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D4" w:rsidRPr="00DC4981" w:rsidRDefault="009701D4" w:rsidP="009701D4">
      <w:pPr>
        <w:tabs>
          <w:tab w:val="left" w:pos="2295"/>
        </w:tabs>
        <w:rPr>
          <w:rFonts w:cs="Arial"/>
        </w:rPr>
      </w:pPr>
      <w:r w:rsidRPr="00DC4981">
        <w:rPr>
          <w:rFonts w:cs="Arial"/>
        </w:rPr>
        <w:t>Name: ________________________________________</w:t>
      </w:r>
      <w:r w:rsidR="00F23CDB" w:rsidRPr="00DC4981">
        <w:rPr>
          <w:rFonts w:cs="Arial"/>
        </w:rPr>
        <w:t xml:space="preserve"> Hour: _____________ Date: 2</w:t>
      </w:r>
      <w:r w:rsidRPr="00DC4981">
        <w:rPr>
          <w:rFonts w:cs="Arial"/>
        </w:rPr>
        <w:t>/</w:t>
      </w:r>
      <w:r w:rsidR="00F23CDB" w:rsidRPr="00DC4981">
        <w:rPr>
          <w:rFonts w:cs="Arial"/>
        </w:rPr>
        <w:t>20/2013</w:t>
      </w:r>
    </w:p>
    <w:p w:rsidR="009701D4" w:rsidRPr="00DC4981" w:rsidRDefault="009701D4" w:rsidP="009701D4">
      <w:pPr>
        <w:tabs>
          <w:tab w:val="left" w:pos="2295"/>
        </w:tabs>
        <w:rPr>
          <w:rFonts w:cs="Arial"/>
          <w:szCs w:val="26"/>
        </w:rPr>
      </w:pPr>
    </w:p>
    <w:p w:rsidR="009701D4" w:rsidRPr="00DC4981" w:rsidRDefault="009701D4" w:rsidP="009701D4">
      <w:pPr>
        <w:jc w:val="center"/>
        <w:rPr>
          <w:rFonts w:cs="Arial"/>
          <w:b/>
          <w:szCs w:val="26"/>
        </w:rPr>
      </w:pPr>
      <w:r w:rsidRPr="00DC4981">
        <w:rPr>
          <w:rFonts w:cs="Arial"/>
          <w:b/>
          <w:szCs w:val="26"/>
        </w:rPr>
        <w:t>**************************************DO NOW*******************</w:t>
      </w:r>
      <w:r w:rsidR="00DC4981">
        <w:rPr>
          <w:rFonts w:cs="Arial"/>
          <w:b/>
          <w:szCs w:val="26"/>
        </w:rPr>
        <w:t>*</w:t>
      </w:r>
      <w:r w:rsidRPr="00DC4981">
        <w:rPr>
          <w:rFonts w:cs="Arial"/>
          <w:b/>
          <w:szCs w:val="26"/>
        </w:rPr>
        <w:t>*******************</w:t>
      </w:r>
    </w:p>
    <w:p w:rsidR="009701D4" w:rsidRPr="00DC4981" w:rsidRDefault="009701D4" w:rsidP="009701D4">
      <w:pPr>
        <w:rPr>
          <w:rFonts w:cs="Arial"/>
          <w:szCs w:val="26"/>
        </w:rPr>
      </w:pPr>
    </w:p>
    <w:p w:rsidR="009701D4" w:rsidRPr="00DC4981" w:rsidRDefault="009701D4" w:rsidP="009701D4">
      <w:pPr>
        <w:ind w:firstLine="720"/>
        <w:rPr>
          <w:rFonts w:cs="Arial"/>
          <w:b/>
          <w:szCs w:val="26"/>
        </w:rPr>
      </w:pPr>
      <w:r w:rsidRPr="00DC4981">
        <w:rPr>
          <w:rFonts w:cs="Arial"/>
          <w:b/>
          <w:szCs w:val="26"/>
          <w:u w:val="single"/>
        </w:rPr>
        <w:t>Word Bank</w:t>
      </w:r>
      <w:r w:rsidRPr="00DC4981">
        <w:rPr>
          <w:rFonts w:cs="Arial"/>
          <w:b/>
          <w:szCs w:val="26"/>
        </w:rPr>
        <w:t>:</w:t>
      </w:r>
    </w:p>
    <w:p w:rsidR="009701D4" w:rsidRPr="00DC4981" w:rsidRDefault="009701D4" w:rsidP="009701D4">
      <w:pPr>
        <w:ind w:firstLine="720"/>
        <w:rPr>
          <w:rFonts w:cs="Arial"/>
          <w:szCs w:val="26"/>
        </w:rPr>
      </w:pPr>
      <w:r w:rsidRPr="00DC4981">
        <w:rPr>
          <w:rFonts w:cs="Arial"/>
          <w:szCs w:val="26"/>
        </w:rPr>
        <w:t>Ear Canal</w:t>
      </w:r>
      <w:r w:rsidRPr="00DC4981">
        <w:rPr>
          <w:rFonts w:cs="Arial"/>
          <w:szCs w:val="26"/>
        </w:rPr>
        <w:tab/>
      </w:r>
      <w:r w:rsidRPr="00DC4981">
        <w:rPr>
          <w:rFonts w:cs="Arial"/>
          <w:szCs w:val="26"/>
        </w:rPr>
        <w:tab/>
      </w:r>
      <w:r w:rsidRPr="00DC4981">
        <w:rPr>
          <w:rFonts w:cs="Arial"/>
          <w:szCs w:val="26"/>
        </w:rPr>
        <w:tab/>
        <w:t>Pinna</w:t>
      </w:r>
      <w:r w:rsidRPr="00DC4981">
        <w:rPr>
          <w:rFonts w:cs="Arial"/>
          <w:szCs w:val="26"/>
        </w:rPr>
        <w:tab/>
      </w:r>
      <w:r w:rsidRPr="00DC4981">
        <w:rPr>
          <w:rFonts w:cs="Arial"/>
          <w:szCs w:val="26"/>
        </w:rPr>
        <w:tab/>
      </w:r>
      <w:r w:rsidRPr="00DC4981">
        <w:rPr>
          <w:rFonts w:cs="Arial"/>
          <w:szCs w:val="26"/>
        </w:rPr>
        <w:tab/>
        <w:t>Stirrup</w:t>
      </w:r>
    </w:p>
    <w:p w:rsidR="009701D4" w:rsidRPr="00DC4981" w:rsidRDefault="009701D4" w:rsidP="009701D4">
      <w:pPr>
        <w:ind w:firstLine="720"/>
        <w:rPr>
          <w:rFonts w:cs="Arial"/>
          <w:szCs w:val="26"/>
        </w:rPr>
      </w:pPr>
      <w:r w:rsidRPr="00DC4981">
        <w:rPr>
          <w:rFonts w:cs="Arial"/>
          <w:szCs w:val="26"/>
        </w:rPr>
        <w:t>Hammer</w:t>
      </w:r>
      <w:r w:rsidRPr="00DC4981">
        <w:rPr>
          <w:rFonts w:cs="Arial"/>
          <w:szCs w:val="26"/>
        </w:rPr>
        <w:tab/>
      </w:r>
      <w:r w:rsidRPr="00DC4981">
        <w:rPr>
          <w:rFonts w:cs="Arial"/>
          <w:szCs w:val="26"/>
        </w:rPr>
        <w:tab/>
      </w:r>
      <w:r w:rsidRPr="00DC4981">
        <w:rPr>
          <w:rFonts w:cs="Arial"/>
          <w:szCs w:val="26"/>
        </w:rPr>
        <w:tab/>
        <w:t>Cochlea</w:t>
      </w:r>
      <w:r w:rsidRPr="00DC4981">
        <w:rPr>
          <w:rFonts w:cs="Arial"/>
          <w:szCs w:val="26"/>
        </w:rPr>
        <w:tab/>
      </w:r>
      <w:r w:rsidRPr="00DC4981">
        <w:rPr>
          <w:rFonts w:cs="Arial"/>
          <w:szCs w:val="26"/>
        </w:rPr>
        <w:tab/>
        <w:t>Outer Ear</w:t>
      </w:r>
      <w:r w:rsidRPr="00DC4981">
        <w:rPr>
          <w:rFonts w:cs="Arial"/>
          <w:szCs w:val="26"/>
        </w:rPr>
        <w:tab/>
      </w:r>
    </w:p>
    <w:p w:rsidR="009701D4" w:rsidRPr="00DC4981" w:rsidRDefault="009701D4" w:rsidP="009701D4">
      <w:pPr>
        <w:ind w:firstLine="720"/>
        <w:rPr>
          <w:rFonts w:cs="Arial"/>
          <w:szCs w:val="26"/>
        </w:rPr>
      </w:pPr>
      <w:r w:rsidRPr="00DC4981">
        <w:rPr>
          <w:rFonts w:cs="Arial"/>
          <w:szCs w:val="26"/>
        </w:rPr>
        <w:t xml:space="preserve">Inner Ear </w:t>
      </w:r>
      <w:r w:rsidRPr="00DC4981">
        <w:rPr>
          <w:rFonts w:cs="Arial"/>
          <w:szCs w:val="26"/>
        </w:rPr>
        <w:tab/>
      </w:r>
      <w:r w:rsidRPr="00DC4981">
        <w:rPr>
          <w:rFonts w:cs="Arial"/>
          <w:szCs w:val="26"/>
        </w:rPr>
        <w:tab/>
      </w:r>
      <w:r w:rsidRPr="00DC4981">
        <w:rPr>
          <w:rFonts w:cs="Arial"/>
          <w:szCs w:val="26"/>
        </w:rPr>
        <w:tab/>
        <w:t xml:space="preserve">Anvil </w:t>
      </w:r>
      <w:r w:rsidRPr="00DC4981">
        <w:rPr>
          <w:rFonts w:cs="Arial"/>
          <w:szCs w:val="26"/>
        </w:rPr>
        <w:tab/>
      </w:r>
      <w:r w:rsidRPr="00DC4981">
        <w:rPr>
          <w:rFonts w:cs="Arial"/>
          <w:szCs w:val="26"/>
        </w:rPr>
        <w:tab/>
      </w:r>
      <w:r w:rsidRPr="00DC4981">
        <w:rPr>
          <w:rFonts w:cs="Arial"/>
          <w:szCs w:val="26"/>
        </w:rPr>
        <w:tab/>
        <w:t>Semi-circular canals</w:t>
      </w:r>
    </w:p>
    <w:p w:rsidR="009701D4" w:rsidRPr="00DC4981" w:rsidRDefault="009701D4" w:rsidP="009701D4">
      <w:pPr>
        <w:ind w:firstLine="720"/>
        <w:rPr>
          <w:rFonts w:cs="Arial"/>
          <w:szCs w:val="26"/>
        </w:rPr>
      </w:pPr>
      <w:r w:rsidRPr="00DC4981">
        <w:rPr>
          <w:rFonts w:cs="Arial"/>
          <w:szCs w:val="26"/>
        </w:rPr>
        <w:t>Auditory Nerve</w:t>
      </w:r>
      <w:r w:rsidRPr="00DC4981">
        <w:rPr>
          <w:rFonts w:cs="Arial"/>
          <w:szCs w:val="26"/>
        </w:rPr>
        <w:tab/>
      </w:r>
      <w:r w:rsidRPr="00DC4981">
        <w:rPr>
          <w:rFonts w:cs="Arial"/>
          <w:szCs w:val="26"/>
        </w:rPr>
        <w:tab/>
        <w:t>Middle Ear</w:t>
      </w:r>
      <w:r w:rsidRPr="00DC4981">
        <w:rPr>
          <w:rFonts w:cs="Arial"/>
          <w:szCs w:val="26"/>
        </w:rPr>
        <w:tab/>
      </w:r>
      <w:r w:rsidRPr="00DC4981">
        <w:rPr>
          <w:rFonts w:cs="Arial"/>
          <w:szCs w:val="26"/>
        </w:rPr>
        <w:tab/>
      </w:r>
    </w:p>
    <w:p w:rsidR="009701D4" w:rsidRPr="00DC4981" w:rsidRDefault="009701D4" w:rsidP="009701D4">
      <w:pPr>
        <w:rPr>
          <w:rFonts w:cs="Arial"/>
          <w:szCs w:val="26"/>
        </w:rPr>
      </w:pPr>
    </w:p>
    <w:p w:rsidR="009701D4" w:rsidRPr="00DC4981" w:rsidRDefault="00CD6E6F" w:rsidP="009701D4">
      <w:pPr>
        <w:rPr>
          <w:rFonts w:cs="Arial"/>
          <w:szCs w:val="26"/>
        </w:rPr>
      </w:pPr>
      <w:r>
        <w:rPr>
          <w:noProof/>
        </w:rPr>
        <w:pict>
          <v:group id="_x0000_s1026" style="position:absolute;margin-left:237.8pt;margin-top:6.25pt;width:304.85pt;height:209.45pt;z-index:251658240" coordorigin="810,6480" coordsize="10740,7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810;top:6480;width:10740;height:7380">
              <v:imagedata r:id="rId6" o:title="q33" croptop="4626f" cropbottom="6939f"/>
            </v:shape>
            <v:rect id="_x0000_s1028" style="position:absolute;left:7470;top:11010;width:3465;height:2775" stroked="f"/>
          </v:group>
        </w:pict>
      </w:r>
    </w:p>
    <w:p w:rsidR="009701D4" w:rsidRPr="00DC4981" w:rsidRDefault="009701D4" w:rsidP="009701D4">
      <w:pPr>
        <w:rPr>
          <w:rFonts w:cs="Arial"/>
          <w:szCs w:val="26"/>
        </w:rPr>
      </w:pPr>
    </w:p>
    <w:p w:rsidR="009701D4" w:rsidRPr="00DC4981" w:rsidRDefault="009701D4" w:rsidP="009701D4">
      <w:r w:rsidRPr="00DC4981">
        <w:t xml:space="preserve">  A= _____________________________________</w:t>
      </w:r>
    </w:p>
    <w:p w:rsidR="009701D4" w:rsidRPr="00DC4981" w:rsidRDefault="009701D4" w:rsidP="009701D4"/>
    <w:p w:rsidR="009701D4" w:rsidRPr="00DC4981" w:rsidRDefault="009701D4" w:rsidP="009701D4">
      <w:r w:rsidRPr="00DC4981">
        <w:t xml:space="preserve">  B= _____________________________________</w:t>
      </w:r>
    </w:p>
    <w:p w:rsidR="009701D4" w:rsidRPr="00DC4981" w:rsidRDefault="009701D4" w:rsidP="009701D4"/>
    <w:p w:rsidR="009701D4" w:rsidRPr="00DC4981" w:rsidRDefault="009701D4" w:rsidP="009701D4">
      <w:r w:rsidRPr="00DC4981">
        <w:t xml:space="preserve">  C= _____________________________________</w:t>
      </w:r>
    </w:p>
    <w:p w:rsidR="009701D4" w:rsidRPr="00DC4981" w:rsidRDefault="009701D4" w:rsidP="009701D4"/>
    <w:p w:rsidR="009701D4" w:rsidRPr="00DC4981" w:rsidRDefault="009701D4" w:rsidP="009701D4">
      <w:r w:rsidRPr="00DC4981">
        <w:t xml:space="preserve">  D= _____________________________________</w:t>
      </w:r>
    </w:p>
    <w:p w:rsidR="009701D4" w:rsidRPr="00DC4981" w:rsidRDefault="009701D4" w:rsidP="009701D4"/>
    <w:p w:rsidR="009701D4" w:rsidRPr="00DC4981" w:rsidRDefault="009701D4" w:rsidP="009701D4">
      <w:r w:rsidRPr="00DC4981">
        <w:t xml:space="preserve">  E= _____________________________________</w:t>
      </w:r>
    </w:p>
    <w:p w:rsidR="009701D4" w:rsidRPr="00DC4981" w:rsidRDefault="009701D4" w:rsidP="009701D4"/>
    <w:p w:rsidR="009701D4" w:rsidRPr="00DC4981" w:rsidRDefault="009701D4" w:rsidP="009701D4">
      <w:r w:rsidRPr="00DC4981">
        <w:t xml:space="preserve">  F= _____________________________________</w:t>
      </w:r>
    </w:p>
    <w:p w:rsidR="009701D4" w:rsidRPr="00DC4981" w:rsidRDefault="009701D4" w:rsidP="009701D4"/>
    <w:p w:rsidR="009701D4" w:rsidRPr="00DC4981" w:rsidRDefault="009701D4" w:rsidP="009701D4">
      <w:r w:rsidRPr="00DC4981">
        <w:t xml:space="preserve">  G= _____________________________________</w:t>
      </w:r>
    </w:p>
    <w:p w:rsidR="009701D4" w:rsidRPr="00DC4981" w:rsidRDefault="009701D4" w:rsidP="009701D4"/>
    <w:p w:rsidR="009701D4" w:rsidRPr="00DC4981" w:rsidRDefault="009701D4" w:rsidP="009701D4">
      <w:r w:rsidRPr="00DC4981">
        <w:t xml:space="preserve">  H= _____________________________________</w:t>
      </w:r>
      <w:r w:rsidRPr="00DC4981">
        <w:tab/>
      </w:r>
      <w:r w:rsidRPr="00DC4981">
        <w:tab/>
        <w:t>J= _____________________________________</w:t>
      </w:r>
    </w:p>
    <w:p w:rsidR="009701D4" w:rsidRPr="00DC4981" w:rsidRDefault="009701D4" w:rsidP="009701D4"/>
    <w:p w:rsidR="009701D4" w:rsidRPr="00DC4981" w:rsidRDefault="009701D4" w:rsidP="009701D4">
      <w:r w:rsidRPr="00DC4981">
        <w:t xml:space="preserve">  I= _____________________________________</w:t>
      </w:r>
      <w:r w:rsidRPr="00DC4981">
        <w:tab/>
      </w:r>
      <w:r w:rsidRPr="00DC4981">
        <w:tab/>
        <w:t>K= ____________________________________</w:t>
      </w:r>
    </w:p>
    <w:p w:rsidR="009701D4" w:rsidRPr="00DC4981" w:rsidRDefault="009701D4" w:rsidP="009701D4"/>
    <w:p w:rsidR="009701D4" w:rsidRPr="00DC4981" w:rsidRDefault="009701D4" w:rsidP="009701D4">
      <w:pPr>
        <w:rPr>
          <w:rFonts w:cs="Arial"/>
          <w:szCs w:val="26"/>
        </w:rPr>
      </w:pPr>
    </w:p>
    <w:p w:rsidR="0092599F" w:rsidRPr="00DC4981" w:rsidRDefault="0092599F" w:rsidP="009701D4">
      <w:pPr>
        <w:rPr>
          <w:rFonts w:cs="Arial"/>
          <w:b/>
          <w:szCs w:val="26"/>
        </w:rPr>
      </w:pPr>
      <w:r w:rsidRPr="00DC4981">
        <w:rPr>
          <w:rFonts w:cs="Arial"/>
          <w:b/>
          <w:noProof/>
          <w:szCs w:val="26"/>
        </w:rPr>
        <w:drawing>
          <wp:inline distT="0" distB="0" distL="0" distR="0">
            <wp:extent cx="6835140" cy="2974340"/>
            <wp:effectExtent l="25400" t="0" r="0" b="0"/>
            <wp:docPr id="1" name="P 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srcRect l="10912" t="53743" r="5441" b="7191"/>
                    <a:stretch>
                      <a:fillRect/>
                    </a:stretch>
                  </pic:blipFill>
                  <pic:spPr bwMode="auto">
                    <a:xfrm>
                      <a:off x="0" y="0"/>
                      <a:ext cx="6835140" cy="2974340"/>
                    </a:xfrm>
                    <a:prstGeom prst="rect">
                      <a:avLst/>
                    </a:prstGeom>
                    <a:noFill/>
                    <a:ln w="9525">
                      <a:noFill/>
                      <a:miter lim="800000"/>
                      <a:headEnd/>
                      <a:tailEnd/>
                    </a:ln>
                  </pic:spPr>
                </pic:pic>
              </a:graphicData>
            </a:graphic>
          </wp:inline>
        </w:drawing>
      </w:r>
    </w:p>
    <w:p w:rsidR="0092599F" w:rsidRPr="00DC4981" w:rsidRDefault="0092599F" w:rsidP="009701D4">
      <w:pPr>
        <w:rPr>
          <w:rFonts w:cs="Arial"/>
          <w:b/>
          <w:szCs w:val="26"/>
        </w:rPr>
      </w:pPr>
    </w:p>
    <w:p w:rsidR="00DC4981" w:rsidRDefault="00DC4981" w:rsidP="0092599F">
      <w:pPr>
        <w:rPr>
          <w:rFonts w:cs="Arial"/>
          <w:b/>
          <w:szCs w:val="26"/>
        </w:rPr>
      </w:pPr>
    </w:p>
    <w:p w:rsidR="00DC4981" w:rsidRDefault="00DC4981" w:rsidP="0092599F">
      <w:pPr>
        <w:rPr>
          <w:rFonts w:cs="Arial"/>
          <w:b/>
          <w:szCs w:val="26"/>
        </w:rPr>
      </w:pPr>
    </w:p>
    <w:p w:rsidR="00CD6E6F" w:rsidRDefault="00CD6E6F" w:rsidP="0092599F">
      <w:pPr>
        <w:rPr>
          <w:rFonts w:cs="Arial"/>
          <w:b/>
          <w:szCs w:val="26"/>
        </w:rPr>
      </w:pPr>
    </w:p>
    <w:p w:rsidR="0092599F" w:rsidRPr="00DC4981" w:rsidRDefault="0092599F" w:rsidP="0092599F">
      <w:pPr>
        <w:rPr>
          <w:rFonts w:cs="Arial"/>
          <w:b/>
          <w:szCs w:val="26"/>
        </w:rPr>
      </w:pPr>
      <w:bookmarkStart w:id="0" w:name="_GoBack"/>
      <w:bookmarkEnd w:id="0"/>
      <w:r w:rsidRPr="00DC4981">
        <w:rPr>
          <w:rFonts w:cs="Arial"/>
          <w:b/>
          <w:szCs w:val="26"/>
        </w:rPr>
        <w:lastRenderedPageBreak/>
        <w:t xml:space="preserve">Questions: </w:t>
      </w:r>
    </w:p>
    <w:p w:rsidR="0092599F" w:rsidRPr="00DC4981" w:rsidRDefault="0092599F" w:rsidP="0092599F">
      <w:pPr>
        <w:rPr>
          <w:rFonts w:cs="Arial"/>
          <w:szCs w:val="26"/>
        </w:rPr>
      </w:pPr>
      <w:r w:rsidRPr="00DC4981">
        <w:rPr>
          <w:rFonts w:cs="Arial"/>
          <w:szCs w:val="26"/>
        </w:rPr>
        <w:t>What part of the ear is the eardrum in? _______________________________</w:t>
      </w:r>
    </w:p>
    <w:p w:rsidR="0092599F" w:rsidRPr="00DC4981" w:rsidRDefault="0092599F" w:rsidP="0092599F">
      <w:pPr>
        <w:rPr>
          <w:rFonts w:cs="Arial"/>
          <w:szCs w:val="26"/>
        </w:rPr>
      </w:pPr>
      <w:r w:rsidRPr="00DC4981">
        <w:rPr>
          <w:rFonts w:cs="Arial"/>
          <w:szCs w:val="26"/>
        </w:rPr>
        <w:t> </w:t>
      </w:r>
    </w:p>
    <w:p w:rsidR="0092599F" w:rsidRPr="00DC4981" w:rsidRDefault="0092599F" w:rsidP="0092599F">
      <w:pPr>
        <w:rPr>
          <w:rFonts w:cs="Arial"/>
          <w:szCs w:val="26"/>
        </w:rPr>
      </w:pPr>
      <w:r w:rsidRPr="00DC4981">
        <w:rPr>
          <w:rFonts w:cs="Arial"/>
          <w:szCs w:val="26"/>
        </w:rPr>
        <w:t>There is liquid inside what pat of the inner ear? _______________________________</w:t>
      </w:r>
    </w:p>
    <w:p w:rsidR="0092599F" w:rsidRPr="00DC4981" w:rsidRDefault="0092599F" w:rsidP="0092599F">
      <w:pPr>
        <w:rPr>
          <w:rFonts w:cs="Arial"/>
          <w:szCs w:val="26"/>
        </w:rPr>
      </w:pPr>
      <w:r w:rsidRPr="00DC4981">
        <w:rPr>
          <w:rFonts w:cs="Arial"/>
          <w:szCs w:val="26"/>
        </w:rPr>
        <w:t> </w:t>
      </w:r>
    </w:p>
    <w:p w:rsidR="0092599F" w:rsidRPr="00DC4981" w:rsidRDefault="0092599F" w:rsidP="0092599F">
      <w:pPr>
        <w:rPr>
          <w:rFonts w:cs="Arial"/>
          <w:szCs w:val="26"/>
        </w:rPr>
      </w:pPr>
      <w:r w:rsidRPr="00DC4981">
        <w:rPr>
          <w:rFonts w:cs="Arial"/>
          <w:szCs w:val="26"/>
        </w:rPr>
        <w:t>What does the bending of the tiny hairs cause? _______________________________</w:t>
      </w:r>
    </w:p>
    <w:p w:rsidR="0092599F" w:rsidRPr="00DC4981" w:rsidRDefault="0092599F" w:rsidP="0092599F">
      <w:pPr>
        <w:rPr>
          <w:rFonts w:cs="Arial"/>
          <w:szCs w:val="26"/>
        </w:rPr>
      </w:pPr>
    </w:p>
    <w:p w:rsidR="0092599F" w:rsidRPr="00DC4981" w:rsidRDefault="0092599F" w:rsidP="0092599F">
      <w:pPr>
        <w:rPr>
          <w:rFonts w:cs="Arial"/>
          <w:b/>
          <w:szCs w:val="26"/>
        </w:rPr>
      </w:pPr>
      <w:r w:rsidRPr="00DC4981">
        <w:rPr>
          <w:rFonts w:cs="Arial"/>
          <w:b/>
          <w:szCs w:val="26"/>
        </w:rPr>
        <w:t xml:space="preserve">Hearing Loss or Deafness </w:t>
      </w:r>
    </w:p>
    <w:p w:rsidR="0092599F" w:rsidRPr="00DC4981" w:rsidRDefault="0092599F" w:rsidP="00B16128">
      <w:pPr>
        <w:spacing w:after="120"/>
        <w:rPr>
          <w:rFonts w:cs="Arial"/>
          <w:szCs w:val="26"/>
        </w:rPr>
      </w:pPr>
    </w:p>
    <w:p w:rsidR="0092599F" w:rsidRPr="00DC4981" w:rsidRDefault="0092599F" w:rsidP="00B16128">
      <w:pPr>
        <w:spacing w:after="120"/>
        <w:rPr>
          <w:rFonts w:cs="Arial"/>
          <w:szCs w:val="26"/>
        </w:rPr>
      </w:pPr>
      <w:r w:rsidRPr="00DC4981">
        <w:rPr>
          <w:rFonts w:cs="Arial"/>
          <w:szCs w:val="26"/>
        </w:rPr>
        <w:t>If _________________________ of the ear is ____________________ or does not work correctly, _______________________________ or ______________________ may occur</w:t>
      </w:r>
    </w:p>
    <w:p w:rsidR="0092599F" w:rsidRPr="00DC4981" w:rsidRDefault="0092599F" w:rsidP="00B16128">
      <w:pPr>
        <w:spacing w:after="120"/>
        <w:rPr>
          <w:rFonts w:cs="Arial"/>
          <w:szCs w:val="26"/>
        </w:rPr>
      </w:pPr>
      <w:r w:rsidRPr="00DC4981">
        <w:rPr>
          <w:rFonts w:cs="Arial"/>
          <w:szCs w:val="26"/>
        </w:rPr>
        <w:t>_________________________ is a common form of hearing loss</w:t>
      </w:r>
    </w:p>
    <w:p w:rsidR="0092599F" w:rsidRPr="00DC4981" w:rsidRDefault="0092599F" w:rsidP="00B16128">
      <w:pPr>
        <w:spacing w:after="120"/>
        <w:ind w:left="720"/>
        <w:rPr>
          <w:rFonts w:cs="Arial"/>
          <w:szCs w:val="26"/>
        </w:rPr>
      </w:pPr>
      <w:r w:rsidRPr="00DC4981">
        <w:rPr>
          <w:rFonts w:cs="Arial"/>
          <w:szCs w:val="26"/>
        </w:rPr>
        <w:t xml:space="preserve">1.Happens after a ___________________________________ to _____________   </w:t>
      </w:r>
    </w:p>
    <w:p w:rsidR="0092599F" w:rsidRPr="00DC4981" w:rsidRDefault="0092599F" w:rsidP="00B16128">
      <w:pPr>
        <w:spacing w:after="120"/>
        <w:ind w:left="720"/>
        <w:rPr>
          <w:rFonts w:cs="Arial"/>
          <w:szCs w:val="26"/>
        </w:rPr>
      </w:pPr>
      <w:r w:rsidRPr="00DC4981">
        <w:rPr>
          <w:rFonts w:cs="Arial"/>
          <w:szCs w:val="26"/>
        </w:rPr>
        <w:t xml:space="preserve">   </w:t>
      </w:r>
      <w:proofErr w:type="gramStart"/>
      <w:r w:rsidRPr="00DC4981">
        <w:rPr>
          <w:rFonts w:cs="Arial"/>
          <w:szCs w:val="26"/>
        </w:rPr>
        <w:t>sounds</w:t>
      </w:r>
      <w:proofErr w:type="gramEnd"/>
    </w:p>
    <w:p w:rsidR="0092599F" w:rsidRPr="00DC4981" w:rsidRDefault="0092599F" w:rsidP="00B16128">
      <w:pPr>
        <w:spacing w:after="120"/>
        <w:ind w:left="720"/>
        <w:rPr>
          <w:rFonts w:cs="Arial"/>
          <w:szCs w:val="26"/>
        </w:rPr>
      </w:pPr>
      <w:r w:rsidRPr="00DC4981">
        <w:rPr>
          <w:rFonts w:cs="Arial"/>
          <w:szCs w:val="26"/>
        </w:rPr>
        <w:t>2.The sounds ___________________ the ____________ in the cochlea, which ________________________ grow back</w:t>
      </w:r>
    </w:p>
    <w:p w:rsidR="0092599F" w:rsidRPr="00DC4981" w:rsidRDefault="0092599F" w:rsidP="00B16128">
      <w:pPr>
        <w:spacing w:after="120"/>
        <w:ind w:left="720"/>
        <w:rPr>
          <w:rFonts w:cs="Arial"/>
          <w:szCs w:val="26"/>
        </w:rPr>
      </w:pPr>
      <w:r w:rsidRPr="00DC4981">
        <w:rPr>
          <w:rFonts w:cs="Arial"/>
          <w:szCs w:val="26"/>
        </w:rPr>
        <w:t xml:space="preserve">3.__________________________hearing loss results </w:t>
      </w:r>
    </w:p>
    <w:p w:rsidR="0092599F" w:rsidRPr="00DC4981" w:rsidRDefault="0092599F" w:rsidP="00B16128">
      <w:pPr>
        <w:spacing w:after="120"/>
        <w:rPr>
          <w:rFonts w:cs="Arial"/>
          <w:szCs w:val="26"/>
        </w:rPr>
      </w:pPr>
      <w:r w:rsidRPr="00DC4981">
        <w:rPr>
          <w:rFonts w:cs="Arial"/>
          <w:szCs w:val="26"/>
        </w:rPr>
        <w:t xml:space="preserve">________________ </w:t>
      </w:r>
      <w:proofErr w:type="gramStart"/>
      <w:r w:rsidRPr="00DC4981">
        <w:rPr>
          <w:rFonts w:cs="Arial"/>
          <w:szCs w:val="26"/>
        </w:rPr>
        <w:t>exposure</w:t>
      </w:r>
      <w:proofErr w:type="gramEnd"/>
      <w:r w:rsidRPr="00DC4981">
        <w:rPr>
          <w:rFonts w:cs="Arial"/>
          <w:szCs w:val="26"/>
        </w:rPr>
        <w:t xml:space="preserve"> to_________________ loud sounds can cause ___________________      </w:t>
      </w:r>
    </w:p>
    <w:p w:rsidR="0092599F" w:rsidRPr="00DC4981" w:rsidRDefault="0092599F" w:rsidP="00B16128">
      <w:pPr>
        <w:spacing w:after="120"/>
        <w:rPr>
          <w:rFonts w:cs="Arial"/>
          <w:szCs w:val="26"/>
        </w:rPr>
      </w:pPr>
      <w:r w:rsidRPr="00DC4981">
        <w:rPr>
          <w:rFonts w:cs="Arial"/>
          <w:szCs w:val="26"/>
        </w:rPr>
        <w:t xml:space="preserve">___________________ </w:t>
      </w:r>
      <w:proofErr w:type="gramStart"/>
      <w:r w:rsidRPr="00DC4981">
        <w:rPr>
          <w:rFonts w:cs="Arial"/>
          <w:szCs w:val="26"/>
        </w:rPr>
        <w:t>sounds</w:t>
      </w:r>
      <w:proofErr w:type="gramEnd"/>
      <w:r w:rsidRPr="00DC4981">
        <w:rPr>
          <w:rFonts w:cs="Arial"/>
          <w:szCs w:val="26"/>
        </w:rPr>
        <w:t xml:space="preserve"> over a _______________ period of time can cause damage</w:t>
      </w:r>
      <w:r w:rsidRPr="00DC4981">
        <w:rPr>
          <w:rFonts w:cs="Arial"/>
          <w:szCs w:val="26"/>
        </w:rPr>
        <w:tab/>
      </w:r>
    </w:p>
    <w:p w:rsidR="0092599F" w:rsidRPr="00DC4981" w:rsidRDefault="0092599F" w:rsidP="00B16128">
      <w:pPr>
        <w:pStyle w:val="ListParagraph"/>
        <w:numPr>
          <w:ilvl w:val="0"/>
          <w:numId w:val="3"/>
        </w:numPr>
        <w:spacing w:after="120"/>
        <w:rPr>
          <w:rFonts w:cs="Arial"/>
          <w:szCs w:val="26"/>
        </w:rPr>
      </w:pPr>
      <w:r w:rsidRPr="00DC4981">
        <w:rPr>
          <w:rFonts w:cs="Arial"/>
          <w:szCs w:val="26"/>
        </w:rPr>
        <w:t xml:space="preserve">Wear _______________________ when by loud sound </w:t>
      </w:r>
    </w:p>
    <w:p w:rsidR="00AE7164" w:rsidRPr="00DC4981" w:rsidRDefault="0092599F" w:rsidP="00B16128">
      <w:pPr>
        <w:pStyle w:val="ListParagraph"/>
        <w:numPr>
          <w:ilvl w:val="0"/>
          <w:numId w:val="3"/>
        </w:numPr>
        <w:spacing w:after="120"/>
        <w:rPr>
          <w:rFonts w:cs="Arial"/>
          <w:szCs w:val="26"/>
        </w:rPr>
      </w:pPr>
      <w:r w:rsidRPr="00DC4981">
        <w:rPr>
          <w:rFonts w:cs="Arial"/>
          <w:szCs w:val="26"/>
        </w:rPr>
        <w:t xml:space="preserve">_____________________ </w:t>
      </w:r>
      <w:proofErr w:type="gramStart"/>
      <w:r w:rsidRPr="00DC4981">
        <w:rPr>
          <w:rFonts w:cs="Arial"/>
          <w:szCs w:val="26"/>
        </w:rPr>
        <w:t>your</w:t>
      </w:r>
      <w:proofErr w:type="gramEnd"/>
      <w:r w:rsidRPr="00DC4981">
        <w:rPr>
          <w:rFonts w:cs="Arial"/>
          <w:szCs w:val="26"/>
        </w:rPr>
        <w:t xml:space="preserve"> headphone ________________! </w:t>
      </w:r>
    </w:p>
    <w:p w:rsidR="00AE7164" w:rsidRPr="00DE2342" w:rsidRDefault="00AE7164" w:rsidP="00AE7164">
      <w:pPr>
        <w:spacing w:line="360" w:lineRule="auto"/>
        <w:rPr>
          <w:rFonts w:ascii="Arial" w:hAnsi="Arial" w:cs="Arial"/>
          <w:b/>
          <w:szCs w:val="26"/>
        </w:rPr>
      </w:pPr>
      <w:r w:rsidRPr="00DE2342">
        <w:rPr>
          <w:rFonts w:ascii="Arial" w:hAnsi="Arial" w:cs="Arial"/>
          <w:b/>
          <w:szCs w:val="26"/>
        </w:rPr>
        <w:t>Activity:</w:t>
      </w:r>
    </w:p>
    <w:p w:rsidR="00DC4981" w:rsidRPr="00DE2342" w:rsidRDefault="00AE7164" w:rsidP="00AE7164">
      <w:pPr>
        <w:spacing w:line="360" w:lineRule="auto"/>
        <w:rPr>
          <w:rFonts w:ascii="Arial" w:hAnsi="Arial" w:cs="Arial"/>
          <w:szCs w:val="26"/>
        </w:rPr>
      </w:pPr>
      <w:r w:rsidRPr="00DE2342">
        <w:rPr>
          <w:rFonts w:ascii="Arial" w:hAnsi="Arial" w:cs="Arial"/>
          <w:szCs w:val="26"/>
        </w:rPr>
        <w:t>Auditory Acuity – How well can you hear?</w:t>
      </w:r>
    </w:p>
    <w:p w:rsidR="00DC4981" w:rsidRPr="00DE2342" w:rsidRDefault="00DC4981" w:rsidP="00DC4981">
      <w:pPr>
        <w:pStyle w:val="ListParagraph"/>
        <w:numPr>
          <w:ilvl w:val="0"/>
          <w:numId w:val="4"/>
        </w:numPr>
        <w:spacing w:line="360" w:lineRule="auto"/>
        <w:rPr>
          <w:rFonts w:ascii="Arial" w:hAnsi="Arial" w:cs="Arial"/>
          <w:szCs w:val="26"/>
        </w:rPr>
      </w:pPr>
      <w:r w:rsidRPr="00DE2342">
        <w:rPr>
          <w:rFonts w:ascii="Arial" w:hAnsi="Arial" w:cs="Arial"/>
          <w:szCs w:val="26"/>
        </w:rPr>
        <w:t xml:space="preserve">With a partner, have one person close their eyes </w:t>
      </w:r>
    </w:p>
    <w:p w:rsidR="006B6470" w:rsidRDefault="00DC4981" w:rsidP="00DC4981">
      <w:pPr>
        <w:pStyle w:val="ListParagraph"/>
        <w:numPr>
          <w:ilvl w:val="0"/>
          <w:numId w:val="4"/>
        </w:numPr>
        <w:spacing w:line="360" w:lineRule="auto"/>
        <w:rPr>
          <w:rFonts w:ascii="Arial" w:hAnsi="Arial" w:cs="Arial"/>
          <w:szCs w:val="26"/>
        </w:rPr>
      </w:pPr>
      <w:r w:rsidRPr="006B6470">
        <w:rPr>
          <w:rFonts w:ascii="Arial" w:hAnsi="Arial" w:cs="Arial"/>
          <w:szCs w:val="26"/>
        </w:rPr>
        <w:t xml:space="preserve">The other person </w:t>
      </w:r>
      <w:r w:rsidR="006B6470" w:rsidRPr="006B6470">
        <w:rPr>
          <w:rFonts w:ascii="Arial" w:hAnsi="Arial" w:cs="Arial"/>
          <w:szCs w:val="26"/>
        </w:rPr>
        <w:t xml:space="preserve">stands close to </w:t>
      </w:r>
      <w:r w:rsidR="006B6470">
        <w:rPr>
          <w:rFonts w:ascii="Arial" w:hAnsi="Arial" w:cs="Arial"/>
          <w:szCs w:val="26"/>
        </w:rPr>
        <w:t xml:space="preserve">&amp; in front of </w:t>
      </w:r>
      <w:r w:rsidR="006B6470" w:rsidRPr="006B6470">
        <w:rPr>
          <w:rFonts w:ascii="Arial" w:hAnsi="Arial" w:cs="Arial"/>
          <w:szCs w:val="26"/>
        </w:rPr>
        <w:t xml:space="preserve">the first person and </w:t>
      </w:r>
      <w:r w:rsidR="006B6470" w:rsidRPr="006B6470">
        <w:rPr>
          <w:rFonts w:ascii="Arial" w:hAnsi="Arial" w:cs="Arial"/>
          <w:i/>
          <w:szCs w:val="26"/>
        </w:rPr>
        <w:t>gently</w:t>
      </w:r>
      <w:r w:rsidR="006B6470" w:rsidRPr="006B6470">
        <w:rPr>
          <w:rFonts w:ascii="Arial" w:hAnsi="Arial" w:cs="Arial"/>
          <w:szCs w:val="26"/>
        </w:rPr>
        <w:t xml:space="preserve"> shakes a jingle bell. </w:t>
      </w:r>
    </w:p>
    <w:p w:rsidR="00DC4981" w:rsidRPr="006B6470" w:rsidRDefault="00DC4981" w:rsidP="00DC4981">
      <w:pPr>
        <w:pStyle w:val="ListParagraph"/>
        <w:numPr>
          <w:ilvl w:val="0"/>
          <w:numId w:val="4"/>
        </w:numPr>
        <w:spacing w:line="360" w:lineRule="auto"/>
        <w:rPr>
          <w:rFonts w:ascii="Arial" w:hAnsi="Arial" w:cs="Arial"/>
          <w:szCs w:val="26"/>
        </w:rPr>
      </w:pPr>
      <w:r w:rsidRPr="006B6470">
        <w:rPr>
          <w:rFonts w:ascii="Arial" w:hAnsi="Arial" w:cs="Arial"/>
          <w:szCs w:val="26"/>
        </w:rPr>
        <w:t>Slowly move away from the person until they say they can no longer hear the</w:t>
      </w:r>
      <w:r w:rsidR="006B6470">
        <w:rPr>
          <w:rFonts w:ascii="Arial" w:hAnsi="Arial" w:cs="Arial"/>
          <w:szCs w:val="26"/>
        </w:rPr>
        <w:t xml:space="preserve"> jingle bell.</w:t>
      </w:r>
    </w:p>
    <w:p w:rsidR="00DC4981" w:rsidRPr="00DE2342" w:rsidRDefault="00DC4981" w:rsidP="00DC4981">
      <w:pPr>
        <w:pStyle w:val="ListParagraph"/>
        <w:numPr>
          <w:ilvl w:val="0"/>
          <w:numId w:val="4"/>
        </w:numPr>
        <w:spacing w:line="360" w:lineRule="auto"/>
        <w:rPr>
          <w:rFonts w:ascii="Arial" w:hAnsi="Arial" w:cs="Arial"/>
          <w:szCs w:val="26"/>
        </w:rPr>
      </w:pPr>
      <w:r w:rsidRPr="00DE2342">
        <w:rPr>
          <w:rFonts w:ascii="Arial" w:hAnsi="Arial" w:cs="Arial"/>
          <w:szCs w:val="26"/>
        </w:rPr>
        <w:t xml:space="preserve">Record the distance </w:t>
      </w:r>
      <w:r w:rsidR="006B6470">
        <w:rPr>
          <w:rFonts w:ascii="Arial" w:hAnsi="Arial" w:cs="Arial"/>
          <w:szCs w:val="26"/>
        </w:rPr>
        <w:t xml:space="preserve">at which </w:t>
      </w:r>
      <w:r w:rsidRPr="00DE2342">
        <w:rPr>
          <w:rFonts w:ascii="Arial" w:hAnsi="Arial" w:cs="Arial"/>
          <w:szCs w:val="26"/>
        </w:rPr>
        <w:t xml:space="preserve">the partner stops hearing the </w:t>
      </w:r>
      <w:r w:rsidR="006B6470">
        <w:rPr>
          <w:rFonts w:ascii="Arial" w:hAnsi="Arial" w:cs="Arial"/>
          <w:szCs w:val="26"/>
        </w:rPr>
        <w:t>bell.</w:t>
      </w:r>
    </w:p>
    <w:p w:rsidR="00DC4981" w:rsidRPr="00DE2342" w:rsidRDefault="00DC4981" w:rsidP="00DC4981">
      <w:pPr>
        <w:pStyle w:val="ListParagraph"/>
        <w:numPr>
          <w:ilvl w:val="0"/>
          <w:numId w:val="4"/>
        </w:numPr>
        <w:spacing w:line="360" w:lineRule="auto"/>
        <w:rPr>
          <w:rFonts w:ascii="Arial" w:hAnsi="Arial" w:cs="Arial"/>
          <w:szCs w:val="26"/>
        </w:rPr>
      </w:pPr>
      <w:r w:rsidRPr="00DE2342">
        <w:rPr>
          <w:rFonts w:ascii="Arial" w:hAnsi="Arial" w:cs="Arial"/>
          <w:szCs w:val="26"/>
        </w:rPr>
        <w:t xml:space="preserve">Repeat this procedure </w:t>
      </w:r>
      <w:r w:rsidR="00DE2342">
        <w:rPr>
          <w:rFonts w:ascii="Arial" w:hAnsi="Arial" w:cs="Arial"/>
          <w:szCs w:val="26"/>
        </w:rPr>
        <w:t xml:space="preserve">having the person close their right ear. </w:t>
      </w:r>
      <w:r w:rsidR="006B6470">
        <w:rPr>
          <w:rFonts w:ascii="Arial" w:hAnsi="Arial" w:cs="Arial"/>
          <w:szCs w:val="26"/>
        </w:rPr>
        <w:t>Repeat a</w:t>
      </w:r>
      <w:r w:rsidR="00DE2342">
        <w:rPr>
          <w:rFonts w:ascii="Arial" w:hAnsi="Arial" w:cs="Arial"/>
          <w:szCs w:val="26"/>
        </w:rPr>
        <w:t xml:space="preserve">gain </w:t>
      </w:r>
      <w:r w:rsidR="006B6470">
        <w:rPr>
          <w:rFonts w:ascii="Arial" w:hAnsi="Arial" w:cs="Arial"/>
          <w:szCs w:val="26"/>
        </w:rPr>
        <w:t>with their left ear closed.</w:t>
      </w:r>
      <w:r w:rsidR="00DE2342">
        <w:rPr>
          <w:rFonts w:ascii="Arial" w:hAnsi="Arial" w:cs="Arial"/>
          <w:szCs w:val="26"/>
        </w:rPr>
        <w:t xml:space="preserve"> </w:t>
      </w:r>
      <w:r w:rsidRPr="00DE2342">
        <w:rPr>
          <w:rFonts w:ascii="Arial" w:hAnsi="Arial" w:cs="Arial"/>
          <w:szCs w:val="26"/>
        </w:rPr>
        <w:t xml:space="preserve"> </w:t>
      </w:r>
    </w:p>
    <w:p w:rsidR="00AE7164" w:rsidRPr="00DE2342" w:rsidRDefault="00DC4981" w:rsidP="00DC4981">
      <w:pPr>
        <w:pStyle w:val="ListParagraph"/>
        <w:numPr>
          <w:ilvl w:val="0"/>
          <w:numId w:val="4"/>
        </w:numPr>
        <w:spacing w:line="360" w:lineRule="auto"/>
        <w:rPr>
          <w:rFonts w:ascii="Arial" w:hAnsi="Arial" w:cs="Arial"/>
          <w:szCs w:val="26"/>
        </w:rPr>
      </w:pPr>
      <w:r w:rsidRPr="00DE2342">
        <w:rPr>
          <w:rFonts w:ascii="Arial" w:hAnsi="Arial" w:cs="Arial"/>
          <w:szCs w:val="26"/>
        </w:rPr>
        <w:t xml:space="preserve">Switch places and repeat for the other partner  </w:t>
      </w:r>
    </w:p>
    <w:tbl>
      <w:tblPr>
        <w:tblStyle w:val="TableGrid"/>
        <w:tblW w:w="10916" w:type="dxa"/>
        <w:tblLook w:val="00A0" w:firstRow="1" w:lastRow="0" w:firstColumn="1" w:lastColumn="0" w:noHBand="0" w:noVBand="0"/>
      </w:tblPr>
      <w:tblGrid>
        <w:gridCol w:w="2729"/>
        <w:gridCol w:w="2729"/>
        <w:gridCol w:w="2729"/>
        <w:gridCol w:w="2729"/>
      </w:tblGrid>
      <w:tr w:rsidR="00DC4981">
        <w:trPr>
          <w:trHeight w:val="619"/>
        </w:trPr>
        <w:tc>
          <w:tcPr>
            <w:tcW w:w="2729" w:type="dxa"/>
          </w:tcPr>
          <w:p w:rsidR="00DC4981" w:rsidRPr="00DC4981" w:rsidRDefault="00DC4981" w:rsidP="00DE2342">
            <w:pPr>
              <w:rPr>
                <w:rFonts w:ascii="Arial" w:hAnsi="Arial" w:cs="Arial"/>
                <w:szCs w:val="26"/>
              </w:rPr>
            </w:pPr>
            <w:r w:rsidRPr="00DC4981">
              <w:rPr>
                <w:rFonts w:ascii="Arial" w:hAnsi="Arial" w:cs="Arial"/>
                <w:szCs w:val="26"/>
              </w:rPr>
              <w:t>Group Member Name</w:t>
            </w:r>
          </w:p>
        </w:tc>
        <w:tc>
          <w:tcPr>
            <w:tcW w:w="2729" w:type="dxa"/>
          </w:tcPr>
          <w:p w:rsidR="00DC4981" w:rsidRPr="00DC4981" w:rsidRDefault="00DC4981" w:rsidP="00DE2342">
            <w:pPr>
              <w:rPr>
                <w:rFonts w:ascii="Arial" w:hAnsi="Arial" w:cs="Arial"/>
                <w:szCs w:val="26"/>
              </w:rPr>
            </w:pPr>
            <w:r w:rsidRPr="00DC4981">
              <w:rPr>
                <w:rFonts w:ascii="Arial" w:hAnsi="Arial" w:cs="Arial"/>
                <w:szCs w:val="26"/>
              </w:rPr>
              <w:t>Distance for both ears</w:t>
            </w:r>
            <w:r>
              <w:rPr>
                <w:rFonts w:ascii="Arial" w:hAnsi="Arial" w:cs="Arial"/>
                <w:szCs w:val="26"/>
              </w:rPr>
              <w:t xml:space="preserve"> </w:t>
            </w:r>
          </w:p>
        </w:tc>
        <w:tc>
          <w:tcPr>
            <w:tcW w:w="2729" w:type="dxa"/>
          </w:tcPr>
          <w:p w:rsidR="00DC4981" w:rsidRPr="00DC4981" w:rsidRDefault="00DC4981" w:rsidP="00DE2342">
            <w:pPr>
              <w:rPr>
                <w:rFonts w:ascii="Arial" w:hAnsi="Arial" w:cs="Arial"/>
                <w:szCs w:val="26"/>
              </w:rPr>
            </w:pPr>
            <w:r w:rsidRPr="00DC4981">
              <w:rPr>
                <w:rFonts w:ascii="Arial" w:hAnsi="Arial" w:cs="Arial"/>
                <w:szCs w:val="26"/>
              </w:rPr>
              <w:t xml:space="preserve">Distance </w:t>
            </w:r>
            <w:r w:rsidR="00DE2342">
              <w:rPr>
                <w:rFonts w:ascii="Arial" w:hAnsi="Arial" w:cs="Arial"/>
                <w:szCs w:val="26"/>
              </w:rPr>
              <w:t>when right ear closed</w:t>
            </w:r>
          </w:p>
        </w:tc>
        <w:tc>
          <w:tcPr>
            <w:tcW w:w="2729" w:type="dxa"/>
          </w:tcPr>
          <w:p w:rsidR="00DC4981" w:rsidRPr="00DC4981" w:rsidRDefault="00DC4981" w:rsidP="00DE2342">
            <w:pPr>
              <w:rPr>
                <w:rFonts w:ascii="Arial" w:hAnsi="Arial" w:cs="Arial"/>
                <w:szCs w:val="26"/>
              </w:rPr>
            </w:pPr>
            <w:r w:rsidRPr="00DC4981">
              <w:rPr>
                <w:rFonts w:ascii="Arial" w:hAnsi="Arial" w:cs="Arial"/>
                <w:szCs w:val="26"/>
              </w:rPr>
              <w:t xml:space="preserve">Distance </w:t>
            </w:r>
            <w:r w:rsidR="00DE2342">
              <w:rPr>
                <w:rFonts w:ascii="Arial" w:hAnsi="Arial" w:cs="Arial"/>
                <w:szCs w:val="26"/>
              </w:rPr>
              <w:t>when left ear closed</w:t>
            </w:r>
            <w:r w:rsidRPr="00DC4981">
              <w:rPr>
                <w:rFonts w:ascii="Arial" w:hAnsi="Arial" w:cs="Arial"/>
                <w:szCs w:val="26"/>
              </w:rPr>
              <w:t xml:space="preserve"> </w:t>
            </w:r>
          </w:p>
        </w:tc>
      </w:tr>
      <w:tr w:rsidR="00DC4981">
        <w:trPr>
          <w:trHeight w:val="650"/>
        </w:trPr>
        <w:tc>
          <w:tcPr>
            <w:tcW w:w="2729" w:type="dxa"/>
          </w:tcPr>
          <w:p w:rsidR="00DC4981" w:rsidRDefault="00DC4981" w:rsidP="00AE7164">
            <w:pPr>
              <w:spacing w:line="360" w:lineRule="auto"/>
              <w:rPr>
                <w:rFonts w:ascii="Arial" w:hAnsi="Arial" w:cs="Arial"/>
                <w:sz w:val="26"/>
                <w:szCs w:val="26"/>
              </w:rPr>
            </w:pPr>
          </w:p>
        </w:tc>
        <w:tc>
          <w:tcPr>
            <w:tcW w:w="2729" w:type="dxa"/>
          </w:tcPr>
          <w:p w:rsidR="00DC4981" w:rsidRDefault="00DC4981" w:rsidP="00AE7164">
            <w:pPr>
              <w:spacing w:line="360" w:lineRule="auto"/>
              <w:rPr>
                <w:rFonts w:ascii="Arial" w:hAnsi="Arial" w:cs="Arial"/>
                <w:sz w:val="26"/>
                <w:szCs w:val="26"/>
              </w:rPr>
            </w:pPr>
          </w:p>
        </w:tc>
        <w:tc>
          <w:tcPr>
            <w:tcW w:w="2729" w:type="dxa"/>
          </w:tcPr>
          <w:p w:rsidR="00DC4981" w:rsidRDefault="00DC4981" w:rsidP="00AE7164">
            <w:pPr>
              <w:spacing w:line="360" w:lineRule="auto"/>
              <w:rPr>
                <w:rFonts w:ascii="Arial" w:hAnsi="Arial" w:cs="Arial"/>
                <w:sz w:val="26"/>
                <w:szCs w:val="26"/>
              </w:rPr>
            </w:pPr>
          </w:p>
        </w:tc>
        <w:tc>
          <w:tcPr>
            <w:tcW w:w="2729" w:type="dxa"/>
          </w:tcPr>
          <w:p w:rsidR="00DC4981" w:rsidRDefault="00DC4981" w:rsidP="00AE7164">
            <w:pPr>
              <w:spacing w:line="360" w:lineRule="auto"/>
              <w:rPr>
                <w:rFonts w:ascii="Arial" w:hAnsi="Arial" w:cs="Arial"/>
                <w:sz w:val="26"/>
                <w:szCs w:val="26"/>
              </w:rPr>
            </w:pPr>
          </w:p>
        </w:tc>
      </w:tr>
      <w:tr w:rsidR="00DC4981">
        <w:trPr>
          <w:trHeight w:val="681"/>
        </w:trPr>
        <w:tc>
          <w:tcPr>
            <w:tcW w:w="2729" w:type="dxa"/>
          </w:tcPr>
          <w:p w:rsidR="00DC4981" w:rsidRDefault="00DC4981" w:rsidP="00AE7164">
            <w:pPr>
              <w:spacing w:line="360" w:lineRule="auto"/>
              <w:rPr>
                <w:rFonts w:ascii="Arial" w:hAnsi="Arial" w:cs="Arial"/>
                <w:sz w:val="26"/>
                <w:szCs w:val="26"/>
              </w:rPr>
            </w:pPr>
          </w:p>
        </w:tc>
        <w:tc>
          <w:tcPr>
            <w:tcW w:w="2729" w:type="dxa"/>
          </w:tcPr>
          <w:p w:rsidR="00DC4981" w:rsidRDefault="00DC4981" w:rsidP="00AE7164">
            <w:pPr>
              <w:spacing w:line="360" w:lineRule="auto"/>
              <w:rPr>
                <w:rFonts w:ascii="Arial" w:hAnsi="Arial" w:cs="Arial"/>
                <w:sz w:val="26"/>
                <w:szCs w:val="26"/>
              </w:rPr>
            </w:pPr>
          </w:p>
        </w:tc>
        <w:tc>
          <w:tcPr>
            <w:tcW w:w="2729" w:type="dxa"/>
          </w:tcPr>
          <w:p w:rsidR="00DC4981" w:rsidRDefault="00DC4981" w:rsidP="00AE7164">
            <w:pPr>
              <w:spacing w:line="360" w:lineRule="auto"/>
              <w:rPr>
                <w:rFonts w:ascii="Arial" w:hAnsi="Arial" w:cs="Arial"/>
                <w:sz w:val="26"/>
                <w:szCs w:val="26"/>
              </w:rPr>
            </w:pPr>
          </w:p>
        </w:tc>
        <w:tc>
          <w:tcPr>
            <w:tcW w:w="2729" w:type="dxa"/>
          </w:tcPr>
          <w:p w:rsidR="00DC4981" w:rsidRDefault="00DC4981" w:rsidP="00AE7164">
            <w:pPr>
              <w:spacing w:line="360" w:lineRule="auto"/>
              <w:rPr>
                <w:rFonts w:ascii="Arial" w:hAnsi="Arial" w:cs="Arial"/>
                <w:sz w:val="26"/>
                <w:szCs w:val="26"/>
              </w:rPr>
            </w:pPr>
          </w:p>
        </w:tc>
      </w:tr>
      <w:tr w:rsidR="00DC4981">
        <w:trPr>
          <w:trHeight w:val="681"/>
        </w:trPr>
        <w:tc>
          <w:tcPr>
            <w:tcW w:w="2729" w:type="dxa"/>
          </w:tcPr>
          <w:p w:rsidR="00DC4981" w:rsidRDefault="00DC4981" w:rsidP="00AE7164">
            <w:pPr>
              <w:spacing w:line="360" w:lineRule="auto"/>
              <w:rPr>
                <w:rFonts w:ascii="Arial" w:hAnsi="Arial" w:cs="Arial"/>
                <w:sz w:val="26"/>
                <w:szCs w:val="26"/>
              </w:rPr>
            </w:pPr>
          </w:p>
        </w:tc>
        <w:tc>
          <w:tcPr>
            <w:tcW w:w="2729" w:type="dxa"/>
          </w:tcPr>
          <w:p w:rsidR="00DC4981" w:rsidRDefault="00DC4981" w:rsidP="00AE7164">
            <w:pPr>
              <w:spacing w:line="360" w:lineRule="auto"/>
              <w:rPr>
                <w:rFonts w:ascii="Arial" w:hAnsi="Arial" w:cs="Arial"/>
                <w:sz w:val="26"/>
                <w:szCs w:val="26"/>
              </w:rPr>
            </w:pPr>
          </w:p>
        </w:tc>
        <w:tc>
          <w:tcPr>
            <w:tcW w:w="2729" w:type="dxa"/>
          </w:tcPr>
          <w:p w:rsidR="00DC4981" w:rsidRDefault="00DC4981" w:rsidP="00AE7164">
            <w:pPr>
              <w:spacing w:line="360" w:lineRule="auto"/>
              <w:rPr>
                <w:rFonts w:ascii="Arial" w:hAnsi="Arial" w:cs="Arial"/>
                <w:sz w:val="26"/>
                <w:szCs w:val="26"/>
              </w:rPr>
            </w:pPr>
          </w:p>
        </w:tc>
        <w:tc>
          <w:tcPr>
            <w:tcW w:w="2729" w:type="dxa"/>
          </w:tcPr>
          <w:p w:rsidR="00DC4981" w:rsidRDefault="00DC4981" w:rsidP="00AE7164">
            <w:pPr>
              <w:spacing w:line="360" w:lineRule="auto"/>
              <w:rPr>
                <w:rFonts w:ascii="Arial" w:hAnsi="Arial" w:cs="Arial"/>
                <w:sz w:val="26"/>
                <w:szCs w:val="26"/>
              </w:rPr>
            </w:pPr>
          </w:p>
        </w:tc>
      </w:tr>
      <w:tr w:rsidR="00DC4981">
        <w:trPr>
          <w:trHeight w:val="650"/>
        </w:trPr>
        <w:tc>
          <w:tcPr>
            <w:tcW w:w="2729" w:type="dxa"/>
          </w:tcPr>
          <w:p w:rsidR="00DC4981" w:rsidRDefault="00DC4981" w:rsidP="00AE7164">
            <w:pPr>
              <w:spacing w:line="360" w:lineRule="auto"/>
              <w:rPr>
                <w:rFonts w:ascii="Arial" w:hAnsi="Arial" w:cs="Arial"/>
                <w:sz w:val="26"/>
                <w:szCs w:val="26"/>
              </w:rPr>
            </w:pPr>
          </w:p>
        </w:tc>
        <w:tc>
          <w:tcPr>
            <w:tcW w:w="2729" w:type="dxa"/>
          </w:tcPr>
          <w:p w:rsidR="00DC4981" w:rsidRDefault="00DC4981" w:rsidP="00AE7164">
            <w:pPr>
              <w:spacing w:line="360" w:lineRule="auto"/>
              <w:rPr>
                <w:rFonts w:ascii="Arial" w:hAnsi="Arial" w:cs="Arial"/>
                <w:sz w:val="26"/>
                <w:szCs w:val="26"/>
              </w:rPr>
            </w:pPr>
          </w:p>
        </w:tc>
        <w:tc>
          <w:tcPr>
            <w:tcW w:w="2729" w:type="dxa"/>
          </w:tcPr>
          <w:p w:rsidR="00DC4981" w:rsidRDefault="00DC4981" w:rsidP="00AE7164">
            <w:pPr>
              <w:spacing w:line="360" w:lineRule="auto"/>
              <w:rPr>
                <w:rFonts w:ascii="Arial" w:hAnsi="Arial" w:cs="Arial"/>
                <w:sz w:val="26"/>
                <w:szCs w:val="26"/>
              </w:rPr>
            </w:pPr>
          </w:p>
        </w:tc>
        <w:tc>
          <w:tcPr>
            <w:tcW w:w="2729" w:type="dxa"/>
          </w:tcPr>
          <w:p w:rsidR="00DC4981" w:rsidRDefault="00DC4981" w:rsidP="00AE7164">
            <w:pPr>
              <w:spacing w:line="360" w:lineRule="auto"/>
              <w:rPr>
                <w:rFonts w:ascii="Arial" w:hAnsi="Arial" w:cs="Arial"/>
                <w:sz w:val="26"/>
                <w:szCs w:val="26"/>
              </w:rPr>
            </w:pPr>
          </w:p>
        </w:tc>
      </w:tr>
    </w:tbl>
    <w:p w:rsidR="006B6470" w:rsidRDefault="006B6470" w:rsidP="00DC4981">
      <w:pPr>
        <w:rPr>
          <w:rFonts w:ascii="Arial" w:hAnsi="Arial" w:cs="Arial"/>
          <w:b/>
          <w:u w:val="single"/>
        </w:rPr>
      </w:pPr>
    </w:p>
    <w:p w:rsidR="00A1141E" w:rsidRDefault="00A1141E" w:rsidP="00DC4981">
      <w:pPr>
        <w:rPr>
          <w:rFonts w:ascii="Arial" w:hAnsi="Arial" w:cs="Arial"/>
        </w:rPr>
      </w:pPr>
      <w:r>
        <w:rPr>
          <w:rFonts w:ascii="Arial" w:hAnsi="Arial" w:cs="Arial"/>
          <w:b/>
          <w:u w:val="single"/>
        </w:rPr>
        <w:t xml:space="preserve">Sound Localization: Are two ears better than one? </w:t>
      </w:r>
    </w:p>
    <w:p w:rsidR="00A1141E" w:rsidRDefault="00A1141E" w:rsidP="00A1141E">
      <w:pPr>
        <w:pStyle w:val="ListParagraph"/>
        <w:numPr>
          <w:ilvl w:val="0"/>
          <w:numId w:val="5"/>
        </w:numPr>
        <w:spacing w:line="360" w:lineRule="auto"/>
        <w:rPr>
          <w:rFonts w:ascii="Arial" w:hAnsi="Arial" w:cs="Arial"/>
        </w:rPr>
      </w:pPr>
      <w:r>
        <w:rPr>
          <w:rFonts w:ascii="Arial" w:hAnsi="Arial" w:cs="Arial"/>
        </w:rPr>
        <w:t xml:space="preserve">Have one person stand on the X on the floor and close their eyes  </w:t>
      </w:r>
    </w:p>
    <w:p w:rsidR="00A1141E" w:rsidRDefault="00A1141E" w:rsidP="00A1141E">
      <w:pPr>
        <w:pStyle w:val="ListParagraph"/>
        <w:numPr>
          <w:ilvl w:val="0"/>
          <w:numId w:val="5"/>
        </w:numPr>
        <w:spacing w:line="360" w:lineRule="auto"/>
        <w:rPr>
          <w:rFonts w:ascii="Arial" w:hAnsi="Arial" w:cs="Arial"/>
        </w:rPr>
      </w:pPr>
      <w:r>
        <w:rPr>
          <w:rFonts w:ascii="Arial" w:hAnsi="Arial" w:cs="Arial"/>
        </w:rPr>
        <w:t xml:space="preserve">Another group member should stand on one of the lines that are 5, 10 or 15ft from the X and say the name of the group member on the X </w:t>
      </w:r>
    </w:p>
    <w:p w:rsidR="00A1141E" w:rsidRDefault="00A1141E" w:rsidP="00A1141E">
      <w:pPr>
        <w:pStyle w:val="ListParagraph"/>
        <w:numPr>
          <w:ilvl w:val="0"/>
          <w:numId w:val="5"/>
        </w:numPr>
        <w:spacing w:line="360" w:lineRule="auto"/>
        <w:rPr>
          <w:rFonts w:ascii="Arial" w:hAnsi="Arial" w:cs="Arial"/>
        </w:rPr>
      </w:pPr>
      <w:r>
        <w:rPr>
          <w:rFonts w:ascii="Arial" w:hAnsi="Arial" w:cs="Arial"/>
        </w:rPr>
        <w:t xml:space="preserve">The person on the X must guess if the person is on the 5, 10 or 15 ft line. </w:t>
      </w:r>
    </w:p>
    <w:p w:rsidR="00A1141E" w:rsidRDefault="00A1141E" w:rsidP="00A1141E">
      <w:pPr>
        <w:pStyle w:val="ListParagraph"/>
        <w:numPr>
          <w:ilvl w:val="0"/>
          <w:numId w:val="5"/>
        </w:numPr>
        <w:spacing w:line="360" w:lineRule="auto"/>
        <w:rPr>
          <w:rFonts w:ascii="Arial" w:hAnsi="Arial" w:cs="Arial"/>
        </w:rPr>
      </w:pPr>
      <w:r>
        <w:rPr>
          <w:rFonts w:ascii="Arial" w:hAnsi="Arial" w:cs="Arial"/>
        </w:rPr>
        <w:t xml:space="preserve">Repeat this procedure having the person close their left ear </w:t>
      </w:r>
    </w:p>
    <w:p w:rsidR="00A1141E" w:rsidRDefault="00A1141E" w:rsidP="00A1141E">
      <w:pPr>
        <w:pStyle w:val="ListParagraph"/>
        <w:numPr>
          <w:ilvl w:val="0"/>
          <w:numId w:val="5"/>
        </w:numPr>
        <w:spacing w:line="360" w:lineRule="auto"/>
        <w:rPr>
          <w:rFonts w:ascii="Arial" w:hAnsi="Arial" w:cs="Arial"/>
        </w:rPr>
      </w:pPr>
      <w:r>
        <w:rPr>
          <w:rFonts w:ascii="Arial" w:hAnsi="Arial" w:cs="Arial"/>
        </w:rPr>
        <w:t xml:space="preserve">Repeat this procedure having the person close their right ear </w:t>
      </w:r>
    </w:p>
    <w:p w:rsidR="00A1141E" w:rsidRDefault="00A1141E" w:rsidP="00A1141E">
      <w:pPr>
        <w:pStyle w:val="ListParagraph"/>
        <w:numPr>
          <w:ilvl w:val="0"/>
          <w:numId w:val="5"/>
        </w:numPr>
        <w:spacing w:line="360" w:lineRule="auto"/>
        <w:rPr>
          <w:rFonts w:ascii="Arial" w:hAnsi="Arial" w:cs="Arial"/>
        </w:rPr>
      </w:pPr>
      <w:r>
        <w:rPr>
          <w:rFonts w:ascii="Arial" w:hAnsi="Arial" w:cs="Arial"/>
        </w:rPr>
        <w:t xml:space="preserve">Let each group member take a turn </w:t>
      </w:r>
    </w:p>
    <w:p w:rsidR="00A1141E" w:rsidRDefault="00A1141E" w:rsidP="00A1141E">
      <w:pPr>
        <w:pStyle w:val="ListParagraph"/>
        <w:numPr>
          <w:ilvl w:val="0"/>
          <w:numId w:val="5"/>
        </w:numPr>
        <w:spacing w:line="360" w:lineRule="auto"/>
        <w:rPr>
          <w:rFonts w:ascii="Arial" w:hAnsi="Arial" w:cs="Arial"/>
        </w:rPr>
      </w:pPr>
      <w:r>
        <w:rPr>
          <w:rFonts w:ascii="Arial" w:hAnsi="Arial" w:cs="Arial"/>
        </w:rPr>
        <w:t>Record the results in the table below</w:t>
      </w:r>
      <w:r w:rsidR="00DE2342">
        <w:rPr>
          <w:rFonts w:ascii="Arial" w:hAnsi="Arial" w:cs="Arial"/>
        </w:rPr>
        <w:t xml:space="preserve"> by putting a check in every box when the individual guessed the distance correctly</w:t>
      </w:r>
    </w:p>
    <w:tbl>
      <w:tblPr>
        <w:tblStyle w:val="TableGrid"/>
        <w:tblW w:w="0" w:type="auto"/>
        <w:tblLook w:val="00A0" w:firstRow="1" w:lastRow="0" w:firstColumn="1" w:lastColumn="0" w:noHBand="0" w:noVBand="0"/>
      </w:tblPr>
      <w:tblGrid>
        <w:gridCol w:w="2682"/>
        <w:gridCol w:w="894"/>
        <w:gridCol w:w="894"/>
        <w:gridCol w:w="894"/>
        <w:gridCol w:w="894"/>
        <w:gridCol w:w="894"/>
        <w:gridCol w:w="894"/>
        <w:gridCol w:w="894"/>
        <w:gridCol w:w="894"/>
        <w:gridCol w:w="894"/>
      </w:tblGrid>
      <w:tr w:rsidR="00DE2342">
        <w:tc>
          <w:tcPr>
            <w:tcW w:w="2682" w:type="dxa"/>
            <w:vMerge w:val="restart"/>
          </w:tcPr>
          <w:p w:rsidR="00DE2342" w:rsidRPr="00DE2342" w:rsidRDefault="00DE2342" w:rsidP="00A1141E">
            <w:pPr>
              <w:spacing w:line="360" w:lineRule="auto"/>
              <w:rPr>
                <w:rFonts w:ascii="Arial" w:hAnsi="Arial" w:cs="Arial"/>
                <w:b/>
              </w:rPr>
            </w:pPr>
            <w:r w:rsidRPr="00DE2342">
              <w:rPr>
                <w:rFonts w:ascii="Arial" w:hAnsi="Arial" w:cs="Arial"/>
                <w:b/>
              </w:rPr>
              <w:t>Group Member Name</w:t>
            </w:r>
          </w:p>
        </w:tc>
        <w:tc>
          <w:tcPr>
            <w:tcW w:w="2682" w:type="dxa"/>
            <w:gridSpan w:val="3"/>
          </w:tcPr>
          <w:p w:rsidR="00DE2342" w:rsidRPr="00DE2342" w:rsidRDefault="00DE2342" w:rsidP="00A1141E">
            <w:pPr>
              <w:spacing w:line="360" w:lineRule="auto"/>
              <w:rPr>
                <w:rFonts w:ascii="Arial" w:hAnsi="Arial" w:cs="Arial"/>
                <w:b/>
              </w:rPr>
            </w:pPr>
            <w:r w:rsidRPr="00DE2342">
              <w:rPr>
                <w:rFonts w:ascii="Arial" w:hAnsi="Arial" w:cs="Arial"/>
                <w:b/>
              </w:rPr>
              <w:t>Both Ears</w:t>
            </w:r>
          </w:p>
        </w:tc>
        <w:tc>
          <w:tcPr>
            <w:tcW w:w="2682" w:type="dxa"/>
            <w:gridSpan w:val="3"/>
          </w:tcPr>
          <w:p w:rsidR="00DE2342" w:rsidRPr="00DE2342" w:rsidRDefault="00DE2342" w:rsidP="00A1141E">
            <w:pPr>
              <w:spacing w:line="360" w:lineRule="auto"/>
              <w:rPr>
                <w:rFonts w:ascii="Arial" w:hAnsi="Arial" w:cs="Arial"/>
                <w:b/>
              </w:rPr>
            </w:pPr>
            <w:r w:rsidRPr="00DE2342">
              <w:rPr>
                <w:rFonts w:ascii="Arial" w:hAnsi="Arial" w:cs="Arial"/>
                <w:b/>
              </w:rPr>
              <w:t>Left Ear Closed</w:t>
            </w:r>
          </w:p>
        </w:tc>
        <w:tc>
          <w:tcPr>
            <w:tcW w:w="2682" w:type="dxa"/>
            <w:gridSpan w:val="3"/>
          </w:tcPr>
          <w:p w:rsidR="00DE2342" w:rsidRPr="00DE2342" w:rsidRDefault="00DE2342" w:rsidP="00A1141E">
            <w:pPr>
              <w:spacing w:line="360" w:lineRule="auto"/>
              <w:rPr>
                <w:rFonts w:ascii="Arial" w:hAnsi="Arial" w:cs="Arial"/>
                <w:b/>
              </w:rPr>
            </w:pPr>
            <w:r w:rsidRPr="00DE2342">
              <w:rPr>
                <w:rFonts w:ascii="Arial" w:hAnsi="Arial" w:cs="Arial"/>
                <w:b/>
              </w:rPr>
              <w:t xml:space="preserve">Right Ear Closed </w:t>
            </w:r>
          </w:p>
        </w:tc>
      </w:tr>
      <w:tr w:rsidR="00DE2342">
        <w:tc>
          <w:tcPr>
            <w:tcW w:w="2682" w:type="dxa"/>
            <w:vMerge/>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r>
              <w:rPr>
                <w:rFonts w:ascii="Arial" w:hAnsi="Arial" w:cs="Arial"/>
              </w:rPr>
              <w:t>5 ft</w:t>
            </w:r>
          </w:p>
        </w:tc>
        <w:tc>
          <w:tcPr>
            <w:tcW w:w="894" w:type="dxa"/>
            <w:shd w:val="clear" w:color="auto" w:fill="auto"/>
          </w:tcPr>
          <w:p w:rsidR="00DE2342" w:rsidRDefault="00DE2342" w:rsidP="00A1141E">
            <w:pPr>
              <w:spacing w:line="360" w:lineRule="auto"/>
              <w:rPr>
                <w:rFonts w:ascii="Arial" w:hAnsi="Arial" w:cs="Arial"/>
              </w:rPr>
            </w:pPr>
            <w:r>
              <w:rPr>
                <w:rFonts w:ascii="Arial" w:hAnsi="Arial" w:cs="Arial"/>
              </w:rPr>
              <w:t>10 ft</w:t>
            </w:r>
          </w:p>
        </w:tc>
        <w:tc>
          <w:tcPr>
            <w:tcW w:w="894" w:type="dxa"/>
            <w:shd w:val="clear" w:color="auto" w:fill="auto"/>
          </w:tcPr>
          <w:p w:rsidR="00DE2342" w:rsidRDefault="00DE2342" w:rsidP="00A1141E">
            <w:pPr>
              <w:spacing w:line="360" w:lineRule="auto"/>
              <w:rPr>
                <w:rFonts w:ascii="Arial" w:hAnsi="Arial" w:cs="Arial"/>
              </w:rPr>
            </w:pPr>
            <w:r>
              <w:rPr>
                <w:rFonts w:ascii="Arial" w:hAnsi="Arial" w:cs="Arial"/>
              </w:rPr>
              <w:t>15 ft</w:t>
            </w:r>
          </w:p>
        </w:tc>
        <w:tc>
          <w:tcPr>
            <w:tcW w:w="894" w:type="dxa"/>
            <w:shd w:val="clear" w:color="auto" w:fill="auto"/>
          </w:tcPr>
          <w:p w:rsidR="00DE2342" w:rsidRDefault="00DE2342" w:rsidP="00A1141E">
            <w:pPr>
              <w:spacing w:line="360" w:lineRule="auto"/>
              <w:rPr>
                <w:rFonts w:ascii="Arial" w:hAnsi="Arial" w:cs="Arial"/>
              </w:rPr>
            </w:pPr>
            <w:r>
              <w:rPr>
                <w:rFonts w:ascii="Arial" w:hAnsi="Arial" w:cs="Arial"/>
              </w:rPr>
              <w:t>5 ft</w:t>
            </w:r>
          </w:p>
        </w:tc>
        <w:tc>
          <w:tcPr>
            <w:tcW w:w="894" w:type="dxa"/>
            <w:shd w:val="clear" w:color="auto" w:fill="auto"/>
          </w:tcPr>
          <w:p w:rsidR="00DE2342" w:rsidRDefault="00DE2342" w:rsidP="00A1141E">
            <w:pPr>
              <w:spacing w:line="360" w:lineRule="auto"/>
              <w:rPr>
                <w:rFonts w:ascii="Arial" w:hAnsi="Arial" w:cs="Arial"/>
              </w:rPr>
            </w:pPr>
            <w:r>
              <w:rPr>
                <w:rFonts w:ascii="Arial" w:hAnsi="Arial" w:cs="Arial"/>
              </w:rPr>
              <w:t>10 ft</w:t>
            </w:r>
          </w:p>
        </w:tc>
        <w:tc>
          <w:tcPr>
            <w:tcW w:w="894" w:type="dxa"/>
            <w:shd w:val="clear" w:color="auto" w:fill="auto"/>
          </w:tcPr>
          <w:p w:rsidR="00DE2342" w:rsidRDefault="00DE2342" w:rsidP="00A1141E">
            <w:pPr>
              <w:spacing w:line="360" w:lineRule="auto"/>
              <w:rPr>
                <w:rFonts w:ascii="Arial" w:hAnsi="Arial" w:cs="Arial"/>
              </w:rPr>
            </w:pPr>
            <w:r>
              <w:rPr>
                <w:rFonts w:ascii="Arial" w:hAnsi="Arial" w:cs="Arial"/>
              </w:rPr>
              <w:t>15 ft</w:t>
            </w:r>
          </w:p>
        </w:tc>
        <w:tc>
          <w:tcPr>
            <w:tcW w:w="894" w:type="dxa"/>
            <w:shd w:val="clear" w:color="auto" w:fill="auto"/>
          </w:tcPr>
          <w:p w:rsidR="00DE2342" w:rsidRDefault="00DE2342" w:rsidP="00A1141E">
            <w:pPr>
              <w:spacing w:line="360" w:lineRule="auto"/>
              <w:rPr>
                <w:rFonts w:ascii="Arial" w:hAnsi="Arial" w:cs="Arial"/>
              </w:rPr>
            </w:pPr>
            <w:r>
              <w:rPr>
                <w:rFonts w:ascii="Arial" w:hAnsi="Arial" w:cs="Arial"/>
              </w:rPr>
              <w:t>5 ft</w:t>
            </w:r>
          </w:p>
        </w:tc>
        <w:tc>
          <w:tcPr>
            <w:tcW w:w="894" w:type="dxa"/>
            <w:shd w:val="clear" w:color="auto" w:fill="auto"/>
          </w:tcPr>
          <w:p w:rsidR="00DE2342" w:rsidRDefault="00DE2342" w:rsidP="00A1141E">
            <w:pPr>
              <w:spacing w:line="360" w:lineRule="auto"/>
              <w:rPr>
                <w:rFonts w:ascii="Arial" w:hAnsi="Arial" w:cs="Arial"/>
              </w:rPr>
            </w:pPr>
            <w:r>
              <w:rPr>
                <w:rFonts w:ascii="Arial" w:hAnsi="Arial" w:cs="Arial"/>
              </w:rPr>
              <w:t>10 ft</w:t>
            </w:r>
          </w:p>
        </w:tc>
        <w:tc>
          <w:tcPr>
            <w:tcW w:w="894" w:type="dxa"/>
            <w:shd w:val="clear" w:color="auto" w:fill="auto"/>
          </w:tcPr>
          <w:p w:rsidR="00DE2342" w:rsidRDefault="00DE2342" w:rsidP="00A1141E">
            <w:pPr>
              <w:spacing w:line="360" w:lineRule="auto"/>
              <w:rPr>
                <w:rFonts w:ascii="Arial" w:hAnsi="Arial" w:cs="Arial"/>
              </w:rPr>
            </w:pPr>
            <w:r>
              <w:rPr>
                <w:rFonts w:ascii="Arial" w:hAnsi="Arial" w:cs="Arial"/>
              </w:rPr>
              <w:t>15 ft</w:t>
            </w:r>
          </w:p>
        </w:tc>
      </w:tr>
      <w:tr w:rsidR="00DE2342">
        <w:tc>
          <w:tcPr>
            <w:tcW w:w="2682" w:type="dxa"/>
          </w:tcPr>
          <w:p w:rsidR="00DE2342" w:rsidRDefault="00DE2342" w:rsidP="00A1141E">
            <w:pPr>
              <w:spacing w:line="360" w:lineRule="auto"/>
              <w:rPr>
                <w:rFonts w:ascii="Arial" w:hAnsi="Arial" w:cs="Arial"/>
              </w:rPr>
            </w:pPr>
            <w:r>
              <w:rPr>
                <w:rFonts w:ascii="Arial" w:hAnsi="Arial" w:cs="Arial"/>
              </w:rPr>
              <w:t xml:space="preserve">EXAMPLE </w:t>
            </w:r>
          </w:p>
        </w:tc>
        <w:tc>
          <w:tcPr>
            <w:tcW w:w="894" w:type="dxa"/>
            <w:shd w:val="clear" w:color="auto" w:fill="auto"/>
          </w:tcPr>
          <w:p w:rsidR="00DE2342" w:rsidRDefault="00DE2342" w:rsidP="00A1141E">
            <w:pPr>
              <w:spacing w:line="360" w:lineRule="auto"/>
              <w:rPr>
                <w:rFonts w:ascii="Arial" w:hAnsi="Arial" w:cs="Arial"/>
              </w:rPr>
            </w:pPr>
            <w:r>
              <w:rPr>
                <w:rFonts w:ascii="Arial" w:hAnsi="Arial" w:cs="Arial"/>
              </w:rPr>
              <w:sym w:font="Symbol" w:char="F0D6"/>
            </w:r>
          </w:p>
        </w:tc>
        <w:tc>
          <w:tcPr>
            <w:tcW w:w="894" w:type="dxa"/>
            <w:shd w:val="clear" w:color="auto" w:fill="auto"/>
          </w:tcPr>
          <w:p w:rsidR="00DE2342" w:rsidRDefault="00DE2342" w:rsidP="00A1141E">
            <w:pPr>
              <w:spacing w:line="360" w:lineRule="auto"/>
              <w:rPr>
                <w:rFonts w:ascii="Arial" w:hAnsi="Arial" w:cs="Arial"/>
              </w:rPr>
            </w:pPr>
            <w:r>
              <w:rPr>
                <w:rFonts w:ascii="Arial" w:hAnsi="Arial" w:cs="Arial"/>
              </w:rPr>
              <w:sym w:font="Symbol" w:char="F0D6"/>
            </w:r>
          </w:p>
        </w:tc>
        <w:tc>
          <w:tcPr>
            <w:tcW w:w="894" w:type="dxa"/>
            <w:shd w:val="clear" w:color="auto" w:fill="auto"/>
          </w:tcPr>
          <w:p w:rsidR="00DE2342" w:rsidRDefault="00DE2342" w:rsidP="00A1141E">
            <w:pPr>
              <w:spacing w:line="360" w:lineRule="auto"/>
              <w:rPr>
                <w:rFonts w:ascii="Arial" w:hAnsi="Arial" w:cs="Arial"/>
              </w:rPr>
            </w:pPr>
            <w:r>
              <w:rPr>
                <w:rFonts w:ascii="Arial" w:hAnsi="Arial" w:cs="Arial"/>
              </w:rPr>
              <w:sym w:font="Symbol" w:char="F0D6"/>
            </w:r>
          </w:p>
        </w:tc>
        <w:tc>
          <w:tcPr>
            <w:tcW w:w="894" w:type="dxa"/>
            <w:shd w:val="clear" w:color="auto" w:fill="auto"/>
          </w:tcPr>
          <w:p w:rsidR="00DE2342" w:rsidRDefault="00DE2342" w:rsidP="00A1141E">
            <w:pPr>
              <w:spacing w:line="360" w:lineRule="auto"/>
              <w:rPr>
                <w:rFonts w:ascii="Arial" w:hAnsi="Arial" w:cs="Arial"/>
              </w:rPr>
            </w:pPr>
            <w:r>
              <w:rPr>
                <w:rFonts w:ascii="Arial" w:hAnsi="Arial" w:cs="Arial"/>
              </w:rPr>
              <w:sym w:font="Symbol" w:char="F0D6"/>
            </w: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r>
              <w:rPr>
                <w:rFonts w:ascii="Arial" w:hAnsi="Arial" w:cs="Arial"/>
              </w:rPr>
              <w:sym w:font="Symbol" w:char="F0D6"/>
            </w: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r>
      <w:tr w:rsidR="00DE2342">
        <w:tc>
          <w:tcPr>
            <w:tcW w:w="2682" w:type="dxa"/>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r>
      <w:tr w:rsidR="00DE2342">
        <w:tc>
          <w:tcPr>
            <w:tcW w:w="2682" w:type="dxa"/>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r>
      <w:tr w:rsidR="00DE2342">
        <w:tc>
          <w:tcPr>
            <w:tcW w:w="2682" w:type="dxa"/>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c>
          <w:tcPr>
            <w:tcW w:w="894" w:type="dxa"/>
            <w:shd w:val="clear" w:color="auto" w:fill="auto"/>
          </w:tcPr>
          <w:p w:rsidR="00DE2342" w:rsidRDefault="00DE2342" w:rsidP="00A1141E">
            <w:pPr>
              <w:spacing w:line="360" w:lineRule="auto"/>
              <w:rPr>
                <w:rFonts w:ascii="Arial" w:hAnsi="Arial" w:cs="Arial"/>
              </w:rPr>
            </w:pPr>
          </w:p>
        </w:tc>
      </w:tr>
    </w:tbl>
    <w:p w:rsidR="00DE2342" w:rsidRDefault="00DE2342" w:rsidP="00A1141E">
      <w:pPr>
        <w:spacing w:line="360" w:lineRule="auto"/>
        <w:rPr>
          <w:rFonts w:ascii="Arial" w:hAnsi="Arial" w:cs="Arial"/>
        </w:rPr>
      </w:pPr>
    </w:p>
    <w:p w:rsidR="00DE2342" w:rsidRDefault="00DE2342" w:rsidP="00DE2342">
      <w:pPr>
        <w:spacing w:line="360" w:lineRule="auto"/>
        <w:rPr>
          <w:rFonts w:ascii="Arial" w:hAnsi="Arial" w:cs="Arial"/>
        </w:rPr>
      </w:pPr>
      <w:r>
        <w:rPr>
          <w:rFonts w:ascii="Arial" w:hAnsi="Arial" w:cs="Arial"/>
        </w:rPr>
        <w:t xml:space="preserve">****Example – the example participant guessed the 5, 10 and 15ft distance with both ears open, </w:t>
      </w:r>
    </w:p>
    <w:p w:rsidR="00A1141E" w:rsidRPr="00A1141E" w:rsidRDefault="00DE2342" w:rsidP="00DE2342">
      <w:pPr>
        <w:spacing w:line="360" w:lineRule="auto"/>
        <w:ind w:firstLine="720"/>
        <w:rPr>
          <w:rFonts w:ascii="Arial" w:hAnsi="Arial" w:cs="Arial"/>
        </w:rPr>
      </w:pPr>
      <w:r>
        <w:rPr>
          <w:rFonts w:ascii="Arial" w:hAnsi="Arial" w:cs="Arial"/>
        </w:rPr>
        <w:t xml:space="preserve">but only the 5 ft distance when the left or right ear was close. </w:t>
      </w:r>
    </w:p>
    <w:p w:rsidR="00DE2342" w:rsidRPr="00D8641B" w:rsidRDefault="00DE2342" w:rsidP="00A1141E">
      <w:pPr>
        <w:rPr>
          <w:rFonts w:ascii="Arial" w:hAnsi="Arial" w:cs="Arial"/>
          <w:b/>
        </w:rPr>
      </w:pPr>
      <w:r w:rsidRPr="00D8641B">
        <w:rPr>
          <w:rFonts w:ascii="Arial" w:hAnsi="Arial" w:cs="Arial"/>
          <w:b/>
        </w:rPr>
        <w:t>Analysis Questions:</w:t>
      </w:r>
    </w:p>
    <w:p w:rsidR="00DE2342" w:rsidRDefault="00DE2342" w:rsidP="00A1141E">
      <w:pPr>
        <w:rPr>
          <w:rFonts w:ascii="Arial" w:hAnsi="Arial" w:cs="Arial"/>
        </w:rPr>
      </w:pPr>
      <w:r>
        <w:rPr>
          <w:rFonts w:ascii="Arial" w:hAnsi="Arial" w:cs="Arial"/>
        </w:rPr>
        <w:t xml:space="preserve"> </w:t>
      </w:r>
    </w:p>
    <w:p w:rsidR="00DE2342" w:rsidRDefault="00DE2342" w:rsidP="0038618C">
      <w:pPr>
        <w:pStyle w:val="ListParagraph"/>
        <w:numPr>
          <w:ilvl w:val="0"/>
          <w:numId w:val="6"/>
        </w:numPr>
        <w:spacing w:after="120"/>
        <w:rPr>
          <w:rFonts w:ascii="Arial" w:hAnsi="Arial" w:cs="Arial"/>
        </w:rPr>
      </w:pPr>
      <w:r>
        <w:rPr>
          <w:rFonts w:ascii="Arial" w:hAnsi="Arial" w:cs="Arial"/>
        </w:rPr>
        <w:t xml:space="preserve">Could you hear the </w:t>
      </w:r>
      <w:r w:rsidR="006B6470">
        <w:rPr>
          <w:rFonts w:ascii="Arial" w:hAnsi="Arial" w:cs="Arial"/>
        </w:rPr>
        <w:t xml:space="preserve">jingle bell </w:t>
      </w:r>
      <w:r>
        <w:rPr>
          <w:rFonts w:ascii="Arial" w:hAnsi="Arial" w:cs="Arial"/>
        </w:rPr>
        <w:t xml:space="preserve">sound </w:t>
      </w:r>
      <w:r w:rsidR="006B6470">
        <w:rPr>
          <w:rFonts w:ascii="Arial" w:hAnsi="Arial" w:cs="Arial"/>
        </w:rPr>
        <w:t>further</w:t>
      </w:r>
      <w:r>
        <w:rPr>
          <w:rFonts w:ascii="Arial" w:hAnsi="Arial" w:cs="Arial"/>
        </w:rPr>
        <w:t xml:space="preserve"> when using one ear in particular or using both ears? ___________________________________________________________________</w:t>
      </w:r>
    </w:p>
    <w:p w:rsidR="00DE2342" w:rsidRDefault="00DE2342" w:rsidP="0038618C">
      <w:pPr>
        <w:pStyle w:val="ListParagraph"/>
        <w:spacing w:after="120"/>
        <w:rPr>
          <w:rFonts w:ascii="Arial" w:hAnsi="Arial" w:cs="Arial"/>
        </w:rPr>
      </w:pPr>
    </w:p>
    <w:p w:rsidR="00DE2342" w:rsidRDefault="006B6470" w:rsidP="0038618C">
      <w:pPr>
        <w:pStyle w:val="ListParagraph"/>
        <w:numPr>
          <w:ilvl w:val="0"/>
          <w:numId w:val="6"/>
        </w:numPr>
        <w:spacing w:after="120"/>
        <w:rPr>
          <w:rFonts w:ascii="Arial" w:hAnsi="Arial" w:cs="Arial"/>
        </w:rPr>
      </w:pPr>
      <w:r>
        <w:rPr>
          <w:rFonts w:ascii="Arial" w:hAnsi="Arial" w:cs="Arial"/>
        </w:rPr>
        <w:t xml:space="preserve">Could you hear the jingle bell further away using </w:t>
      </w:r>
      <w:r w:rsidR="00DE2342">
        <w:rPr>
          <w:rFonts w:ascii="Arial" w:hAnsi="Arial" w:cs="Arial"/>
        </w:rPr>
        <w:t xml:space="preserve">your left ear </w:t>
      </w:r>
      <w:r>
        <w:rPr>
          <w:rFonts w:ascii="Arial" w:hAnsi="Arial" w:cs="Arial"/>
        </w:rPr>
        <w:t>or</w:t>
      </w:r>
      <w:r w:rsidR="00DE2342">
        <w:rPr>
          <w:rFonts w:ascii="Arial" w:hAnsi="Arial" w:cs="Arial"/>
        </w:rPr>
        <w:t xml:space="preserve"> right ear? ________________ _________________________________________________________________________</w:t>
      </w:r>
    </w:p>
    <w:p w:rsidR="006B6470" w:rsidRPr="006B6470" w:rsidRDefault="006B6470" w:rsidP="006B6470">
      <w:pPr>
        <w:pStyle w:val="ListParagraph"/>
        <w:rPr>
          <w:rFonts w:ascii="Arial" w:hAnsi="Arial" w:cs="Arial"/>
        </w:rPr>
      </w:pPr>
    </w:p>
    <w:p w:rsidR="006B6470" w:rsidRPr="00DE2342" w:rsidRDefault="006B6470" w:rsidP="006B6470">
      <w:pPr>
        <w:pStyle w:val="ListParagraph"/>
        <w:spacing w:after="120"/>
        <w:rPr>
          <w:rFonts w:ascii="Arial" w:hAnsi="Arial" w:cs="Arial"/>
        </w:rPr>
      </w:pPr>
    </w:p>
    <w:p w:rsidR="00DE2342" w:rsidRDefault="00DE2342" w:rsidP="0038618C">
      <w:pPr>
        <w:pStyle w:val="ListParagraph"/>
        <w:numPr>
          <w:ilvl w:val="0"/>
          <w:numId w:val="6"/>
        </w:numPr>
        <w:spacing w:after="120"/>
        <w:rPr>
          <w:rFonts w:ascii="Arial" w:hAnsi="Arial" w:cs="Arial"/>
        </w:rPr>
      </w:pPr>
      <w:r>
        <w:rPr>
          <w:rFonts w:ascii="Arial" w:hAnsi="Arial" w:cs="Arial"/>
        </w:rPr>
        <w:t xml:space="preserve">How do the distances compare between you and your </w:t>
      </w:r>
      <w:r w:rsidR="006B6470">
        <w:rPr>
          <w:rFonts w:ascii="Arial" w:hAnsi="Arial" w:cs="Arial"/>
        </w:rPr>
        <w:t>partner</w:t>
      </w:r>
      <w:r>
        <w:rPr>
          <w:rFonts w:ascii="Arial" w:hAnsi="Arial" w:cs="Arial"/>
        </w:rPr>
        <w:t>? _______________ _________________________________________________________________________</w:t>
      </w:r>
    </w:p>
    <w:p w:rsidR="00DE2342" w:rsidRPr="00DE2342" w:rsidRDefault="00DE2342" w:rsidP="0038618C">
      <w:pPr>
        <w:spacing w:after="120"/>
        <w:rPr>
          <w:rFonts w:ascii="Arial" w:hAnsi="Arial" w:cs="Arial"/>
        </w:rPr>
      </w:pPr>
    </w:p>
    <w:p w:rsidR="00DE2342" w:rsidRDefault="00DE2342" w:rsidP="0038618C">
      <w:pPr>
        <w:pStyle w:val="ListParagraph"/>
        <w:numPr>
          <w:ilvl w:val="0"/>
          <w:numId w:val="6"/>
        </w:numPr>
        <w:spacing w:after="120"/>
        <w:rPr>
          <w:rFonts w:ascii="Arial" w:hAnsi="Arial" w:cs="Arial"/>
        </w:rPr>
      </w:pPr>
      <w:r>
        <w:rPr>
          <w:rFonts w:ascii="Arial" w:hAnsi="Arial" w:cs="Arial"/>
        </w:rPr>
        <w:t>Do you think it would be easier or harder to detect the sound if your partner stood at an angle and not straight in front of you? ___________________________________________ _________________________________________________________________________</w:t>
      </w:r>
    </w:p>
    <w:p w:rsidR="00DE2342" w:rsidRPr="00DE2342" w:rsidRDefault="00DE2342" w:rsidP="0038618C">
      <w:pPr>
        <w:spacing w:after="120"/>
        <w:rPr>
          <w:rFonts w:ascii="Arial" w:hAnsi="Arial" w:cs="Arial"/>
        </w:rPr>
      </w:pPr>
    </w:p>
    <w:p w:rsidR="00A1141E" w:rsidRPr="00DE2342" w:rsidRDefault="00DE2342" w:rsidP="0038618C">
      <w:pPr>
        <w:pStyle w:val="ListParagraph"/>
        <w:numPr>
          <w:ilvl w:val="0"/>
          <w:numId w:val="6"/>
        </w:numPr>
        <w:spacing w:after="120"/>
        <w:rPr>
          <w:rFonts w:ascii="Arial" w:hAnsi="Arial" w:cs="Arial"/>
        </w:rPr>
      </w:pPr>
      <w:r>
        <w:rPr>
          <w:rFonts w:ascii="Arial" w:hAnsi="Arial" w:cs="Arial"/>
        </w:rPr>
        <w:t>Are two ears better for detecting sound or one?</w:t>
      </w:r>
      <w:r w:rsidR="0038618C">
        <w:rPr>
          <w:rFonts w:ascii="Arial" w:hAnsi="Arial" w:cs="Arial"/>
        </w:rPr>
        <w:t xml:space="preserve"> Explain your reasoning. _______________ __________________________________________________________________________________________________________________________________________________</w:t>
      </w:r>
      <w:r>
        <w:rPr>
          <w:rFonts w:ascii="Arial" w:hAnsi="Arial" w:cs="Arial"/>
        </w:rPr>
        <w:t xml:space="preserve"> </w:t>
      </w:r>
    </w:p>
    <w:p w:rsidR="0038618C" w:rsidRDefault="0038618C" w:rsidP="00DC4981">
      <w:pPr>
        <w:rPr>
          <w:rFonts w:ascii="Arial" w:hAnsi="Arial" w:cs="Arial"/>
        </w:rPr>
      </w:pPr>
    </w:p>
    <w:p w:rsidR="006B6470" w:rsidRDefault="006B6470" w:rsidP="00DC4981">
      <w:pPr>
        <w:rPr>
          <w:rFonts w:ascii="Arial" w:hAnsi="Arial" w:cs="Arial"/>
          <w:b/>
          <w:u w:val="single"/>
        </w:rPr>
      </w:pPr>
    </w:p>
    <w:p w:rsidR="00DC4981" w:rsidRDefault="00DC4981" w:rsidP="00DC4981">
      <w:pPr>
        <w:rPr>
          <w:rFonts w:ascii="Arial" w:hAnsi="Arial" w:cs="Arial"/>
          <w:b/>
          <w:u w:val="single"/>
        </w:rPr>
      </w:pPr>
      <w:r>
        <w:rPr>
          <w:rFonts w:ascii="Arial" w:hAnsi="Arial" w:cs="Arial"/>
          <w:b/>
          <w:u w:val="single"/>
        </w:rPr>
        <w:t>Name: _______________________________________ Hour: __________ Date: ____________</w:t>
      </w:r>
    </w:p>
    <w:p w:rsidR="00DC4981" w:rsidRDefault="00DC4981" w:rsidP="00DC4981">
      <w:pPr>
        <w:rPr>
          <w:rFonts w:ascii="Arial" w:hAnsi="Arial" w:cs="Arial"/>
          <w:b/>
          <w:u w:val="single"/>
        </w:rPr>
      </w:pPr>
    </w:p>
    <w:p w:rsidR="00DC4981" w:rsidRPr="00D742AF" w:rsidRDefault="00DC4981" w:rsidP="00DC4981">
      <w:pPr>
        <w:rPr>
          <w:rFonts w:ascii="Arial" w:hAnsi="Arial" w:cs="Arial"/>
        </w:rPr>
      </w:pPr>
      <w:r w:rsidRPr="00D742AF">
        <w:rPr>
          <w:rFonts w:ascii="Arial" w:hAnsi="Arial" w:cs="Arial"/>
          <w:b/>
          <w:u w:val="single"/>
        </w:rPr>
        <w:t>Word Bank</w:t>
      </w:r>
      <w:r w:rsidRPr="00D742AF">
        <w:rPr>
          <w:rFonts w:ascii="Arial" w:hAnsi="Arial" w:cs="Arial"/>
          <w:b/>
        </w:rPr>
        <w:t>:</w:t>
      </w:r>
    </w:p>
    <w:p w:rsidR="00DC4981" w:rsidRPr="00D742AF" w:rsidRDefault="00DC4981" w:rsidP="00DC4981">
      <w:pPr>
        <w:rPr>
          <w:rFonts w:ascii="Arial" w:hAnsi="Arial" w:cs="Arial"/>
        </w:rPr>
      </w:pPr>
      <w:proofErr w:type="spellStart"/>
      <w:r w:rsidRPr="00D742AF">
        <w:rPr>
          <w:rFonts w:ascii="Arial" w:hAnsi="Arial" w:cs="Arial"/>
        </w:rPr>
        <w:t>Ossicles</w:t>
      </w:r>
      <w:proofErr w:type="spellEnd"/>
      <w:r w:rsidRPr="00D742AF">
        <w:rPr>
          <w:rFonts w:ascii="Arial" w:hAnsi="Arial" w:cs="Arial"/>
        </w:rPr>
        <w:tab/>
      </w:r>
      <w:r w:rsidRPr="00D742AF">
        <w:rPr>
          <w:rFonts w:ascii="Arial" w:hAnsi="Arial" w:cs="Arial"/>
        </w:rPr>
        <w:tab/>
      </w:r>
      <w:r w:rsidRPr="00D742AF">
        <w:rPr>
          <w:rFonts w:ascii="Arial" w:hAnsi="Arial" w:cs="Arial"/>
        </w:rPr>
        <w:tab/>
        <w:t>Pinna</w:t>
      </w:r>
      <w:r w:rsidRPr="00D742AF">
        <w:rPr>
          <w:rFonts w:ascii="Arial" w:hAnsi="Arial" w:cs="Arial"/>
        </w:rPr>
        <w:tab/>
      </w:r>
      <w:r w:rsidRPr="00D742AF">
        <w:rPr>
          <w:rFonts w:ascii="Arial" w:hAnsi="Arial" w:cs="Arial"/>
        </w:rPr>
        <w:tab/>
      </w:r>
      <w:r w:rsidRPr="00D742AF">
        <w:rPr>
          <w:rFonts w:ascii="Arial" w:hAnsi="Arial" w:cs="Arial"/>
        </w:rPr>
        <w:tab/>
        <w:t>Stapes</w:t>
      </w:r>
      <w:r>
        <w:rPr>
          <w:rFonts w:ascii="Arial" w:hAnsi="Arial" w:cs="Arial"/>
        </w:rPr>
        <w:tab/>
      </w:r>
      <w:r>
        <w:rPr>
          <w:rFonts w:ascii="Arial" w:hAnsi="Arial" w:cs="Arial"/>
        </w:rPr>
        <w:tab/>
      </w:r>
      <w:r>
        <w:rPr>
          <w:rFonts w:ascii="Arial" w:hAnsi="Arial" w:cs="Arial"/>
        </w:rPr>
        <w:tab/>
        <w:t>Ear Drum</w:t>
      </w:r>
    </w:p>
    <w:p w:rsidR="00DC4981" w:rsidRPr="00D742AF" w:rsidRDefault="00DC4981" w:rsidP="00DC4981">
      <w:pPr>
        <w:rPr>
          <w:rFonts w:ascii="Arial" w:hAnsi="Arial" w:cs="Arial"/>
        </w:rPr>
      </w:pPr>
      <w:r w:rsidRPr="00D742AF">
        <w:rPr>
          <w:rFonts w:ascii="Arial" w:hAnsi="Arial" w:cs="Arial"/>
        </w:rPr>
        <w:t>Malleus</w:t>
      </w:r>
      <w:r w:rsidRPr="00D742AF">
        <w:rPr>
          <w:rFonts w:ascii="Arial" w:hAnsi="Arial" w:cs="Arial"/>
        </w:rPr>
        <w:tab/>
      </w:r>
      <w:r w:rsidRPr="00D742AF">
        <w:rPr>
          <w:rFonts w:ascii="Arial" w:hAnsi="Arial" w:cs="Arial"/>
        </w:rPr>
        <w:tab/>
      </w:r>
      <w:r w:rsidRPr="00D742AF">
        <w:rPr>
          <w:rFonts w:ascii="Arial" w:hAnsi="Arial" w:cs="Arial"/>
        </w:rPr>
        <w:tab/>
        <w:t>Cochlea</w:t>
      </w:r>
      <w:r w:rsidRPr="00D742AF">
        <w:rPr>
          <w:rFonts w:ascii="Arial" w:hAnsi="Arial" w:cs="Arial"/>
        </w:rPr>
        <w:tab/>
      </w:r>
      <w:r w:rsidRPr="00D742AF">
        <w:rPr>
          <w:rFonts w:ascii="Arial" w:hAnsi="Arial" w:cs="Arial"/>
        </w:rPr>
        <w:tab/>
      </w:r>
      <w:proofErr w:type="spellStart"/>
      <w:r w:rsidRPr="00D742AF">
        <w:rPr>
          <w:rFonts w:ascii="Arial" w:hAnsi="Arial" w:cs="Arial"/>
        </w:rPr>
        <w:t>Outter</w:t>
      </w:r>
      <w:proofErr w:type="spellEnd"/>
      <w:r w:rsidRPr="00D742AF">
        <w:rPr>
          <w:rFonts w:ascii="Arial" w:hAnsi="Arial" w:cs="Arial"/>
        </w:rPr>
        <w:t xml:space="preserve"> Ear</w:t>
      </w:r>
      <w:r w:rsidRPr="00D742AF">
        <w:rPr>
          <w:rFonts w:ascii="Arial" w:hAnsi="Arial" w:cs="Arial"/>
        </w:rPr>
        <w:tab/>
      </w:r>
    </w:p>
    <w:p w:rsidR="00DC4981" w:rsidRPr="00D742AF" w:rsidRDefault="00DC4981" w:rsidP="00DC4981">
      <w:pPr>
        <w:rPr>
          <w:rFonts w:ascii="Arial" w:hAnsi="Arial" w:cs="Arial"/>
        </w:rPr>
      </w:pPr>
      <w:r w:rsidRPr="00D742AF">
        <w:rPr>
          <w:rFonts w:ascii="Arial" w:hAnsi="Arial" w:cs="Arial"/>
        </w:rPr>
        <w:t xml:space="preserve">Inner Ear </w:t>
      </w:r>
      <w:r w:rsidRPr="00D742AF">
        <w:rPr>
          <w:rFonts w:ascii="Arial" w:hAnsi="Arial" w:cs="Arial"/>
        </w:rPr>
        <w:tab/>
      </w:r>
      <w:r w:rsidRPr="00D742AF">
        <w:rPr>
          <w:rFonts w:ascii="Arial" w:hAnsi="Arial" w:cs="Arial"/>
        </w:rPr>
        <w:tab/>
      </w:r>
      <w:r w:rsidRPr="00D742AF">
        <w:rPr>
          <w:rFonts w:ascii="Arial" w:hAnsi="Arial" w:cs="Arial"/>
        </w:rPr>
        <w:tab/>
        <w:t xml:space="preserve">Incus </w:t>
      </w:r>
      <w:r w:rsidRPr="00D742AF">
        <w:rPr>
          <w:rFonts w:ascii="Arial" w:hAnsi="Arial" w:cs="Arial"/>
        </w:rPr>
        <w:tab/>
      </w:r>
      <w:r w:rsidRPr="00D742AF">
        <w:rPr>
          <w:rFonts w:ascii="Arial" w:hAnsi="Arial" w:cs="Arial"/>
        </w:rPr>
        <w:tab/>
      </w:r>
      <w:r w:rsidRPr="00D742AF">
        <w:rPr>
          <w:rFonts w:ascii="Arial" w:hAnsi="Arial" w:cs="Arial"/>
        </w:rPr>
        <w:tab/>
        <w:t>Semi-circular canals</w:t>
      </w:r>
    </w:p>
    <w:p w:rsidR="00DC4981" w:rsidRPr="00D742AF" w:rsidRDefault="00DC4981" w:rsidP="00DC4981">
      <w:pPr>
        <w:rPr>
          <w:rFonts w:ascii="Arial" w:hAnsi="Arial" w:cs="Arial"/>
        </w:rPr>
      </w:pPr>
      <w:r w:rsidRPr="00D742AF">
        <w:rPr>
          <w:rFonts w:ascii="Arial" w:hAnsi="Arial" w:cs="Arial"/>
        </w:rPr>
        <w:t>Auditory Nerve</w:t>
      </w:r>
      <w:r w:rsidRPr="00D742AF">
        <w:rPr>
          <w:rFonts w:ascii="Arial" w:hAnsi="Arial" w:cs="Arial"/>
        </w:rPr>
        <w:tab/>
      </w:r>
      <w:r w:rsidRPr="00D742AF">
        <w:rPr>
          <w:rFonts w:ascii="Arial" w:hAnsi="Arial" w:cs="Arial"/>
        </w:rPr>
        <w:tab/>
        <w:t>Middle Ear</w:t>
      </w:r>
      <w:r w:rsidRPr="00D742AF">
        <w:rPr>
          <w:rFonts w:ascii="Arial" w:hAnsi="Arial" w:cs="Arial"/>
        </w:rPr>
        <w:tab/>
      </w:r>
      <w:r w:rsidRPr="00D742AF">
        <w:rPr>
          <w:rFonts w:ascii="Arial" w:hAnsi="Arial" w:cs="Arial"/>
        </w:rPr>
        <w:tab/>
        <w:t>Ear Canal</w:t>
      </w:r>
    </w:p>
    <w:p w:rsidR="00DC4981" w:rsidRPr="00D742AF" w:rsidRDefault="00DC4981" w:rsidP="00DC4981">
      <w:pPr>
        <w:spacing w:line="360" w:lineRule="auto"/>
        <w:rPr>
          <w:rFonts w:ascii="Arial" w:hAnsi="Arial" w:cs="Arial"/>
        </w:rPr>
      </w:pPr>
    </w:p>
    <w:p w:rsidR="00DC4981" w:rsidRDefault="00DC4981" w:rsidP="00DC4981">
      <w:pPr>
        <w:numPr>
          <w:ilvl w:val="0"/>
          <w:numId w:val="2"/>
        </w:numPr>
        <w:spacing w:line="360" w:lineRule="auto"/>
        <w:rPr>
          <w:rFonts w:ascii="Arial" w:hAnsi="Arial" w:cs="Arial"/>
        </w:rPr>
      </w:pPr>
      <w:r>
        <w:rPr>
          <w:rFonts w:ascii="Arial" w:hAnsi="Arial" w:cs="Arial"/>
        </w:rPr>
        <w:t>I have nothing to do with hearing. It helps us balance! What part am I? ________________________________________</w:t>
      </w:r>
    </w:p>
    <w:p w:rsidR="00DC4981" w:rsidRDefault="00DC4981" w:rsidP="00DC4981">
      <w:pPr>
        <w:numPr>
          <w:ilvl w:val="0"/>
          <w:numId w:val="2"/>
        </w:numPr>
        <w:spacing w:line="360" w:lineRule="auto"/>
        <w:rPr>
          <w:rFonts w:ascii="Arial" w:hAnsi="Arial" w:cs="Arial"/>
        </w:rPr>
      </w:pPr>
      <w:r>
        <w:rPr>
          <w:rFonts w:ascii="Arial" w:hAnsi="Arial" w:cs="Arial"/>
        </w:rPr>
        <w:t xml:space="preserve">If you translate me from Latin, I mean “anvil.” I am the second of the tiny </w:t>
      </w:r>
      <w:proofErr w:type="spellStart"/>
      <w:r>
        <w:rPr>
          <w:rFonts w:ascii="Arial" w:hAnsi="Arial" w:cs="Arial"/>
        </w:rPr>
        <w:t>ossicles</w:t>
      </w:r>
      <w:proofErr w:type="spellEnd"/>
      <w:r>
        <w:rPr>
          <w:rFonts w:ascii="Arial" w:hAnsi="Arial" w:cs="Arial"/>
        </w:rPr>
        <w:t>. What part am I? ________________________________________</w:t>
      </w:r>
    </w:p>
    <w:p w:rsidR="00DC4981" w:rsidRDefault="00DC4981" w:rsidP="00DC4981">
      <w:pPr>
        <w:numPr>
          <w:ilvl w:val="0"/>
          <w:numId w:val="2"/>
        </w:numPr>
        <w:spacing w:line="360" w:lineRule="auto"/>
        <w:rPr>
          <w:rFonts w:ascii="Arial" w:hAnsi="Arial" w:cs="Arial"/>
        </w:rPr>
      </w:pPr>
      <w:r>
        <w:rPr>
          <w:rFonts w:ascii="Arial" w:hAnsi="Arial" w:cs="Arial"/>
        </w:rPr>
        <w:t>I take vibrations and turn them into nerve signals. What part am I? ________________________________________</w:t>
      </w:r>
    </w:p>
    <w:p w:rsidR="00DC4981" w:rsidRDefault="00DC4981" w:rsidP="00DC4981">
      <w:pPr>
        <w:numPr>
          <w:ilvl w:val="0"/>
          <w:numId w:val="2"/>
        </w:numPr>
        <w:spacing w:line="360" w:lineRule="auto"/>
        <w:rPr>
          <w:rFonts w:ascii="Arial" w:hAnsi="Arial" w:cs="Arial"/>
        </w:rPr>
      </w:pPr>
      <w:r>
        <w:rPr>
          <w:rFonts w:ascii="Arial" w:hAnsi="Arial" w:cs="Arial"/>
        </w:rPr>
        <w:t>I have the pinna, ear canal, and ear drum as part of me. What am I? ________________________________________</w:t>
      </w:r>
    </w:p>
    <w:p w:rsidR="00DC4981" w:rsidRDefault="00DC4981" w:rsidP="00DC4981">
      <w:pPr>
        <w:numPr>
          <w:ilvl w:val="0"/>
          <w:numId w:val="2"/>
        </w:numPr>
        <w:spacing w:line="360" w:lineRule="auto"/>
        <w:rPr>
          <w:rFonts w:ascii="Arial" w:hAnsi="Arial" w:cs="Arial"/>
        </w:rPr>
      </w:pPr>
      <w:r>
        <w:rPr>
          <w:rFonts w:ascii="Arial" w:hAnsi="Arial" w:cs="Arial"/>
        </w:rPr>
        <w:t>I have to catch all of the sounds in the world around you and bring them in to the rest of the ear. What part am I? ________________________________________</w:t>
      </w:r>
    </w:p>
    <w:p w:rsidR="00DC4981" w:rsidRDefault="00DC4981" w:rsidP="00DC4981">
      <w:pPr>
        <w:numPr>
          <w:ilvl w:val="0"/>
          <w:numId w:val="2"/>
        </w:numPr>
        <w:spacing w:line="360" w:lineRule="auto"/>
        <w:rPr>
          <w:rFonts w:ascii="Arial" w:hAnsi="Arial" w:cs="Arial"/>
        </w:rPr>
      </w:pPr>
      <w:r>
        <w:rPr>
          <w:rFonts w:ascii="Arial" w:hAnsi="Arial" w:cs="Arial"/>
        </w:rPr>
        <w:t>We are made of bone and vibrate in order to pass sounds through the middle ear. What part am I? ________________________________________</w:t>
      </w:r>
    </w:p>
    <w:p w:rsidR="00DC4981" w:rsidRDefault="00DC4981" w:rsidP="00DC4981">
      <w:pPr>
        <w:numPr>
          <w:ilvl w:val="0"/>
          <w:numId w:val="2"/>
        </w:numPr>
        <w:spacing w:line="360" w:lineRule="auto"/>
        <w:rPr>
          <w:rFonts w:ascii="Arial" w:hAnsi="Arial" w:cs="Arial"/>
        </w:rPr>
      </w:pPr>
      <w:r>
        <w:rPr>
          <w:rFonts w:ascii="Arial" w:hAnsi="Arial" w:cs="Arial"/>
        </w:rPr>
        <w:t>If you translate my name from Latin to English, I mean “hammer.”  I am the first of the tiny bones. What part am I? ________________________________________</w:t>
      </w:r>
    </w:p>
    <w:p w:rsidR="00DC4981" w:rsidRDefault="00DC4981" w:rsidP="00DC4981">
      <w:pPr>
        <w:numPr>
          <w:ilvl w:val="0"/>
          <w:numId w:val="2"/>
        </w:numPr>
        <w:spacing w:line="360" w:lineRule="auto"/>
        <w:rPr>
          <w:rFonts w:ascii="Arial" w:hAnsi="Arial" w:cs="Arial"/>
        </w:rPr>
      </w:pPr>
      <w:r>
        <w:rPr>
          <w:rFonts w:ascii="Arial" w:hAnsi="Arial" w:cs="Arial"/>
        </w:rPr>
        <w:t>I make ear wax, which you think is gross, but really keeps dirt and bacteria out of the rest of your ear. What part am I? ________________________________________</w:t>
      </w:r>
    </w:p>
    <w:p w:rsidR="00DC4981" w:rsidRDefault="00DC4981" w:rsidP="00DC4981">
      <w:pPr>
        <w:numPr>
          <w:ilvl w:val="0"/>
          <w:numId w:val="2"/>
        </w:numPr>
        <w:spacing w:line="360" w:lineRule="auto"/>
        <w:rPr>
          <w:rFonts w:ascii="Arial" w:hAnsi="Arial" w:cs="Arial"/>
        </w:rPr>
      </w:pPr>
      <w:r>
        <w:rPr>
          <w:rFonts w:ascii="Arial" w:hAnsi="Arial" w:cs="Arial"/>
        </w:rPr>
        <w:t xml:space="preserve">I have the tiny </w:t>
      </w:r>
      <w:proofErr w:type="spellStart"/>
      <w:r>
        <w:rPr>
          <w:rFonts w:ascii="Arial" w:hAnsi="Arial" w:cs="Arial"/>
        </w:rPr>
        <w:t>ossicles</w:t>
      </w:r>
      <w:proofErr w:type="spellEnd"/>
      <w:r>
        <w:rPr>
          <w:rFonts w:ascii="Arial" w:hAnsi="Arial" w:cs="Arial"/>
        </w:rPr>
        <w:t xml:space="preserve"> and semi-circular canals as part of me. What am I? ________________________________________</w:t>
      </w:r>
    </w:p>
    <w:p w:rsidR="00DC4981" w:rsidRDefault="00DC4981" w:rsidP="00DC4981">
      <w:pPr>
        <w:numPr>
          <w:ilvl w:val="0"/>
          <w:numId w:val="2"/>
        </w:numPr>
        <w:spacing w:line="360" w:lineRule="auto"/>
        <w:rPr>
          <w:rFonts w:ascii="Arial" w:hAnsi="Arial" w:cs="Arial"/>
        </w:rPr>
      </w:pPr>
      <w:r>
        <w:rPr>
          <w:rFonts w:ascii="Arial" w:hAnsi="Arial" w:cs="Arial"/>
        </w:rPr>
        <w:t>I carry the nerve signals to the brain. What part am I? ________________________________________</w:t>
      </w:r>
    </w:p>
    <w:p w:rsidR="00DC4981" w:rsidRDefault="00DC4981" w:rsidP="00DC4981">
      <w:pPr>
        <w:numPr>
          <w:ilvl w:val="0"/>
          <w:numId w:val="2"/>
        </w:numPr>
        <w:spacing w:line="360" w:lineRule="auto"/>
        <w:rPr>
          <w:rFonts w:ascii="Arial" w:hAnsi="Arial" w:cs="Arial"/>
        </w:rPr>
      </w:pPr>
      <w:r>
        <w:rPr>
          <w:rFonts w:ascii="Arial" w:hAnsi="Arial" w:cs="Arial"/>
        </w:rPr>
        <w:t xml:space="preserve">I am the third of the tiny </w:t>
      </w:r>
      <w:proofErr w:type="spellStart"/>
      <w:r>
        <w:rPr>
          <w:rFonts w:ascii="Arial" w:hAnsi="Arial" w:cs="Arial"/>
        </w:rPr>
        <w:t>ossicles</w:t>
      </w:r>
      <w:proofErr w:type="spellEnd"/>
      <w:r>
        <w:rPr>
          <w:rFonts w:ascii="Arial" w:hAnsi="Arial" w:cs="Arial"/>
        </w:rPr>
        <w:t>. My name means “stirrup” in Latin. What part am I? ________________________________________</w:t>
      </w:r>
    </w:p>
    <w:p w:rsidR="00E83CA6" w:rsidRDefault="00E83CA6" w:rsidP="00E83CA6">
      <w:pPr>
        <w:tabs>
          <w:tab w:val="left" w:pos="720"/>
          <w:tab w:val="left" w:pos="9450"/>
        </w:tabs>
        <w:spacing w:line="276" w:lineRule="auto"/>
        <w:ind w:left="360"/>
        <w:rPr>
          <w:rFonts w:ascii="Arial" w:hAnsi="Arial" w:cs="Arial"/>
        </w:rPr>
      </w:pPr>
      <w:r>
        <w:rPr>
          <w:rFonts w:ascii="Arial" w:hAnsi="Arial" w:cs="Arial"/>
        </w:rPr>
        <w:t xml:space="preserve">12. </w:t>
      </w:r>
      <w:r w:rsidR="00DC4981" w:rsidRPr="00E83CA6">
        <w:rPr>
          <w:rFonts w:ascii="Arial" w:hAnsi="Arial" w:cs="Arial"/>
        </w:rPr>
        <w:t>I have the cochlea and beginning of the auditory nerve as part of</w:t>
      </w:r>
      <w:r>
        <w:rPr>
          <w:rFonts w:ascii="Arial" w:hAnsi="Arial" w:cs="Arial"/>
        </w:rPr>
        <w:t xml:space="preserve"> me. What am I?     </w:t>
      </w:r>
    </w:p>
    <w:p w:rsidR="00E83CA6" w:rsidRDefault="00E83CA6" w:rsidP="00E83CA6">
      <w:pPr>
        <w:tabs>
          <w:tab w:val="left" w:pos="720"/>
          <w:tab w:val="left" w:pos="9450"/>
        </w:tabs>
        <w:spacing w:line="276" w:lineRule="auto"/>
        <w:ind w:left="360"/>
        <w:rPr>
          <w:rFonts w:ascii="Arial" w:hAnsi="Arial" w:cs="Arial"/>
        </w:rPr>
      </w:pPr>
    </w:p>
    <w:p w:rsidR="009701D4" w:rsidRPr="00E83CA6" w:rsidRDefault="00DC4981" w:rsidP="00E83CA6">
      <w:pPr>
        <w:tabs>
          <w:tab w:val="left" w:pos="720"/>
          <w:tab w:val="left" w:pos="9450"/>
        </w:tabs>
        <w:spacing w:line="276" w:lineRule="auto"/>
        <w:ind w:left="360"/>
        <w:rPr>
          <w:rFonts w:ascii="Arial" w:hAnsi="Arial" w:cs="Arial"/>
          <w:color w:val="000000"/>
        </w:rPr>
      </w:pPr>
      <w:r w:rsidRPr="00E83CA6">
        <w:rPr>
          <w:rFonts w:ascii="Arial" w:hAnsi="Arial" w:cs="Arial"/>
        </w:rPr>
        <w:t>________________________________________</w:t>
      </w:r>
      <w:r w:rsidR="00AE7164" w:rsidRPr="00E83CA6">
        <w:rPr>
          <w:rFonts w:ascii="Arial" w:hAnsi="Arial" w:cs="Arial"/>
          <w:color w:val="000000"/>
        </w:rPr>
        <w:br w:type="page"/>
      </w:r>
      <w:r w:rsidR="009701D4">
        <w:rPr>
          <w:rFonts w:ascii="Verdana" w:hAnsi="Verdana"/>
          <w:noProof/>
          <w:color w:val="000000"/>
          <w:sz w:val="18"/>
          <w:szCs w:val="18"/>
        </w:rPr>
        <w:lastRenderedPageBreak/>
        <w:drawing>
          <wp:inline distT="0" distB="0" distL="0" distR="0" wp14:anchorId="0197CC19" wp14:editId="377D8052">
            <wp:extent cx="1838325" cy="600075"/>
            <wp:effectExtent l="19050" t="0" r="9525" b="0"/>
            <wp:docPr id="62" name="Picture 62" descr="KHlogo_print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KHlogo_printarticle"/>
                    <pic:cNvPicPr>
                      <a:picLocks noChangeAspect="1" noChangeArrowheads="1"/>
                    </pic:cNvPicPr>
                  </pic:nvPicPr>
                  <pic:blipFill>
                    <a:blip r:embed="rId8" cstate="print"/>
                    <a:srcRect/>
                    <a:stretch>
                      <a:fillRect/>
                    </a:stretch>
                  </pic:blipFill>
                  <pic:spPr bwMode="auto">
                    <a:xfrm>
                      <a:off x="0" y="0"/>
                      <a:ext cx="1838325" cy="600075"/>
                    </a:xfrm>
                    <a:prstGeom prst="rect">
                      <a:avLst/>
                    </a:prstGeom>
                    <a:noFill/>
                    <a:ln w="9525">
                      <a:noFill/>
                      <a:miter lim="800000"/>
                      <a:headEnd/>
                      <a:tailEnd/>
                    </a:ln>
                  </pic:spPr>
                </pic:pic>
              </a:graphicData>
            </a:graphic>
          </wp:inline>
        </w:drawing>
      </w:r>
    </w:p>
    <w:p w:rsidR="009701D4" w:rsidRPr="00AE0346" w:rsidRDefault="009701D4" w:rsidP="009701D4">
      <w:pPr>
        <w:pStyle w:val="Heading1"/>
        <w:tabs>
          <w:tab w:val="left" w:pos="9450"/>
        </w:tabs>
        <w:spacing w:line="276" w:lineRule="auto"/>
        <w:jc w:val="center"/>
        <w:rPr>
          <w:rFonts w:ascii="Arial" w:hAnsi="Arial" w:cs="Arial"/>
          <w:color w:val="000000"/>
        </w:rPr>
      </w:pPr>
      <w:r w:rsidRPr="00AE0346">
        <w:rPr>
          <w:rFonts w:ascii="Arial" w:hAnsi="Arial" w:cs="Arial"/>
          <w:color w:val="000000"/>
        </w:rPr>
        <w:t>Your Ears</w:t>
      </w:r>
    </w:p>
    <w:p w:rsidR="009701D4" w:rsidRPr="00AE0346" w:rsidRDefault="009701D4" w:rsidP="009701D4">
      <w:pPr>
        <w:tabs>
          <w:tab w:val="left" w:pos="9450"/>
        </w:tabs>
        <w:spacing w:before="240" w:after="360" w:line="276" w:lineRule="auto"/>
        <w:rPr>
          <w:rFonts w:ascii="Arial" w:hAnsi="Arial" w:cs="Arial"/>
          <w:color w:val="000000"/>
        </w:rPr>
      </w:pPr>
      <w:r w:rsidRPr="00AE0346">
        <w:rPr>
          <w:rFonts w:ascii="Arial" w:hAnsi="Arial" w:cs="Arial"/>
          <w:color w:val="000000"/>
        </w:rPr>
        <w:t xml:space="preserve">          Did you hear something? Maybe the sound you heard was as quiet as your cat licking her paws. Or maybe it was loud, like a siren going by. Sounds are everywhere, and you have two cool parts on your body that let you hear them all: your ears!</w:t>
      </w:r>
      <w:r w:rsidRPr="00AE0346">
        <w:rPr>
          <w:rFonts w:ascii="Verdana" w:hAnsi="Verdana"/>
          <w:color w:val="000000"/>
          <w:sz w:val="18"/>
          <w:szCs w:val="18"/>
        </w:rPr>
        <w:t xml:space="preserve"> </w:t>
      </w:r>
    </w:p>
    <w:p w:rsidR="009701D4" w:rsidRPr="00AE0346" w:rsidRDefault="009701D4" w:rsidP="009701D4">
      <w:pPr>
        <w:tabs>
          <w:tab w:val="left" w:pos="9450"/>
        </w:tabs>
        <w:spacing w:before="240" w:after="360" w:line="276" w:lineRule="auto"/>
        <w:rPr>
          <w:rFonts w:ascii="Arial" w:hAnsi="Arial" w:cs="Arial"/>
          <w:color w:val="000000"/>
        </w:rPr>
      </w:pPr>
      <w:r w:rsidRPr="00AE0346">
        <w:rPr>
          <w:rFonts w:ascii="Arial" w:hAnsi="Arial" w:cs="Arial"/>
          <w:color w:val="000000"/>
        </w:rPr>
        <w:t xml:space="preserve">Your ears are in charge of collecting sounds, processing them, and sending sound signals to your brain. And that's not all — your ears also help you keep your balance. So if you bend over to pick up your cat, </w:t>
      </w:r>
      <w:proofErr w:type="gramStart"/>
      <w:r>
        <w:rPr>
          <w:rFonts w:ascii="Arial" w:hAnsi="Arial" w:cs="Arial"/>
          <w:color w:val="000000"/>
        </w:rPr>
        <w:t>who</w:t>
      </w:r>
      <w:proofErr w:type="gramEnd"/>
      <w:r>
        <w:rPr>
          <w:rFonts w:ascii="Arial" w:hAnsi="Arial" w:cs="Arial"/>
          <w:color w:val="000000"/>
        </w:rPr>
        <w:t xml:space="preserve"> is making all that noise, you won’t fall down.</w:t>
      </w:r>
    </w:p>
    <w:p w:rsidR="009701D4" w:rsidRPr="00AE0346" w:rsidRDefault="009701D4" w:rsidP="009701D4">
      <w:pPr>
        <w:tabs>
          <w:tab w:val="left" w:pos="9450"/>
        </w:tabs>
        <w:spacing w:before="240" w:after="360" w:line="276" w:lineRule="auto"/>
        <w:rPr>
          <w:rFonts w:ascii="Arial" w:hAnsi="Arial" w:cs="Arial"/>
          <w:color w:val="000000"/>
        </w:rPr>
      </w:pPr>
      <w:r>
        <w:rPr>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64770</wp:posOffset>
            </wp:positionV>
            <wp:extent cx="2714625" cy="1840865"/>
            <wp:effectExtent l="19050" t="0" r="9525" b="0"/>
            <wp:wrapSquare wrapText="bothSides"/>
            <wp:docPr id="132" name="Picture 132" descr="ea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2" descr="ear diagram"/>
                    <pic:cNvPicPr>
                      <a:picLocks noChangeAspect="1" noChangeArrowheads="1"/>
                    </pic:cNvPicPr>
                  </pic:nvPicPr>
                  <pic:blipFill>
                    <a:blip r:embed="rId9" r:link="rId10" cstate="print"/>
                    <a:srcRect/>
                    <a:stretch>
                      <a:fillRect/>
                    </a:stretch>
                  </pic:blipFill>
                  <pic:spPr bwMode="auto">
                    <a:xfrm>
                      <a:off x="0" y="0"/>
                      <a:ext cx="2714625" cy="1840865"/>
                    </a:xfrm>
                    <a:prstGeom prst="rect">
                      <a:avLst/>
                    </a:prstGeom>
                    <a:noFill/>
                    <a:ln w="9525">
                      <a:noFill/>
                      <a:miter lim="800000"/>
                      <a:headEnd/>
                      <a:tailEnd/>
                    </a:ln>
                  </pic:spPr>
                </pic:pic>
              </a:graphicData>
            </a:graphic>
          </wp:anchor>
        </w:drawing>
      </w:r>
      <w:r w:rsidRPr="00AE0346">
        <w:rPr>
          <w:rFonts w:ascii="Arial" w:hAnsi="Arial" w:cs="Arial"/>
          <w:color w:val="000000"/>
        </w:rPr>
        <w:t xml:space="preserve">    The ear is made up of three different sections: the outer ear, the middle ear, and the inner ear. These parts all work together so you can hear and process sounds.</w:t>
      </w:r>
    </w:p>
    <w:p w:rsidR="009701D4" w:rsidRPr="00AE0346" w:rsidRDefault="009701D4" w:rsidP="009701D4">
      <w:pPr>
        <w:tabs>
          <w:tab w:val="left" w:pos="9450"/>
        </w:tabs>
        <w:spacing w:before="100" w:beforeAutospacing="1" w:line="276" w:lineRule="auto"/>
        <w:outlineLvl w:val="3"/>
        <w:rPr>
          <w:rFonts w:ascii="Arial" w:hAnsi="Arial" w:cs="Arial"/>
          <w:b/>
          <w:bCs/>
          <w:color w:val="000000"/>
          <w:u w:val="single"/>
        </w:rPr>
      </w:pPr>
      <w:r w:rsidRPr="00AE0346">
        <w:rPr>
          <w:rFonts w:ascii="Arial" w:hAnsi="Arial" w:cs="Arial"/>
          <w:b/>
          <w:bCs/>
          <w:color w:val="000000"/>
          <w:u w:val="single"/>
        </w:rPr>
        <w:t>The Outer Ear: Catch the Wave</w:t>
      </w:r>
    </w:p>
    <w:p w:rsidR="009701D4" w:rsidRPr="00AE0346" w:rsidRDefault="009701D4" w:rsidP="009701D4">
      <w:pPr>
        <w:tabs>
          <w:tab w:val="left" w:pos="9450"/>
        </w:tabs>
        <w:spacing w:before="240" w:after="360" w:line="276" w:lineRule="auto"/>
        <w:rPr>
          <w:rFonts w:ascii="Arial" w:hAnsi="Arial" w:cs="Arial"/>
          <w:color w:val="000000"/>
        </w:rPr>
      </w:pPr>
      <w:r w:rsidRPr="00AE0346">
        <w:rPr>
          <w:rFonts w:ascii="Arial" w:hAnsi="Arial" w:cs="Arial"/>
          <w:color w:val="000000"/>
        </w:rPr>
        <w:t xml:space="preserve">     The outer ear is called the </w:t>
      </w:r>
      <w:r w:rsidRPr="00AE0346">
        <w:rPr>
          <w:rStyle w:val="Strong"/>
          <w:rFonts w:ascii="Arial" w:hAnsi="Arial" w:cs="Arial"/>
          <w:color w:val="000000"/>
        </w:rPr>
        <w:t>pinna</w:t>
      </w:r>
      <w:r w:rsidRPr="00AE0346">
        <w:rPr>
          <w:rFonts w:ascii="Arial" w:hAnsi="Arial" w:cs="Arial"/>
          <w:color w:val="000000"/>
        </w:rPr>
        <w:t xml:space="preserve"> or auricle (say: </w:t>
      </w:r>
      <w:r w:rsidRPr="00AE0346">
        <w:rPr>
          <w:rStyle w:val="Strong"/>
          <w:rFonts w:ascii="Arial" w:hAnsi="Arial" w:cs="Arial"/>
          <w:color w:val="000000"/>
        </w:rPr>
        <w:t>or</w:t>
      </w:r>
      <w:r w:rsidRPr="00AE0346">
        <w:rPr>
          <w:rFonts w:ascii="Arial" w:hAnsi="Arial" w:cs="Arial"/>
          <w:color w:val="000000"/>
        </w:rPr>
        <w:t>-</w:t>
      </w:r>
      <w:proofErr w:type="spellStart"/>
      <w:r w:rsidRPr="00AE0346">
        <w:rPr>
          <w:rFonts w:ascii="Arial" w:hAnsi="Arial" w:cs="Arial"/>
          <w:color w:val="000000"/>
        </w:rPr>
        <w:t>ih</w:t>
      </w:r>
      <w:proofErr w:type="spellEnd"/>
      <w:r w:rsidRPr="00AE0346">
        <w:rPr>
          <w:rFonts w:ascii="Arial" w:hAnsi="Arial" w:cs="Arial"/>
          <w:color w:val="000000"/>
        </w:rPr>
        <w:t>-</w:t>
      </w:r>
      <w:proofErr w:type="spellStart"/>
      <w:r w:rsidRPr="00AE0346">
        <w:rPr>
          <w:rFonts w:ascii="Arial" w:hAnsi="Arial" w:cs="Arial"/>
          <w:color w:val="000000"/>
        </w:rPr>
        <w:t>kul</w:t>
      </w:r>
      <w:proofErr w:type="spellEnd"/>
      <w:r w:rsidRPr="00AE0346">
        <w:rPr>
          <w:rFonts w:ascii="Arial" w:hAnsi="Arial" w:cs="Arial"/>
          <w:color w:val="000000"/>
        </w:rPr>
        <w:t>). This is the part of the ear that people can see. It's what people pierce to wear earrings and what your friend whispers into when it's time for a secret. The main job of the outer ear is to collect sounds, whether they're your friend's whispers or a barking dog.</w:t>
      </w:r>
    </w:p>
    <w:p w:rsidR="009701D4" w:rsidRPr="00AE0346" w:rsidRDefault="009701D4" w:rsidP="009701D4">
      <w:pPr>
        <w:tabs>
          <w:tab w:val="left" w:pos="9450"/>
        </w:tabs>
        <w:spacing w:before="240" w:after="360" w:line="276" w:lineRule="auto"/>
        <w:rPr>
          <w:rFonts w:ascii="Arial" w:hAnsi="Arial" w:cs="Arial"/>
          <w:color w:val="000000"/>
        </w:rPr>
      </w:pPr>
      <w:r w:rsidRPr="00AE0346">
        <w:rPr>
          <w:rFonts w:ascii="Arial" w:hAnsi="Arial" w:cs="Arial"/>
          <w:color w:val="000000"/>
        </w:rPr>
        <w:t xml:space="preserve">     The outer ear also includes the </w:t>
      </w:r>
      <w:r w:rsidRPr="00FD1E11">
        <w:rPr>
          <w:rFonts w:ascii="Arial" w:hAnsi="Arial" w:cs="Arial"/>
          <w:b/>
          <w:color w:val="000000"/>
        </w:rPr>
        <w:t>ear canal</w:t>
      </w:r>
      <w:r w:rsidRPr="00AE0346">
        <w:rPr>
          <w:rFonts w:ascii="Arial" w:hAnsi="Arial" w:cs="Arial"/>
          <w:color w:val="000000"/>
        </w:rPr>
        <w:t>, where wax is produced. Earwax is that gunky stuff that protects the canal. Earwax contains chemicals that fight off infections that could hurt the skin inside the ear canal. It also collects dirt to help keep the ear canal clean. So earwax isn't just gross. It's gross and useful.</w:t>
      </w:r>
    </w:p>
    <w:p w:rsidR="009701D4" w:rsidRPr="00AE0346" w:rsidRDefault="009701D4" w:rsidP="009701D4">
      <w:pPr>
        <w:tabs>
          <w:tab w:val="left" w:pos="9450"/>
        </w:tabs>
        <w:spacing w:before="100" w:beforeAutospacing="1" w:line="276" w:lineRule="auto"/>
        <w:outlineLvl w:val="3"/>
        <w:rPr>
          <w:rFonts w:ascii="Arial" w:hAnsi="Arial" w:cs="Arial"/>
          <w:b/>
          <w:bCs/>
          <w:color w:val="000000"/>
          <w:u w:val="single"/>
        </w:rPr>
      </w:pPr>
      <w:r w:rsidRPr="00AE0346">
        <w:rPr>
          <w:rFonts w:ascii="Arial" w:hAnsi="Arial" w:cs="Arial"/>
          <w:b/>
          <w:bCs/>
          <w:color w:val="000000"/>
          <w:u w:val="single"/>
        </w:rPr>
        <w:t>The Middle Ear: Good Vibrations</w:t>
      </w:r>
    </w:p>
    <w:p w:rsidR="009701D4" w:rsidRPr="00AE0346" w:rsidRDefault="009701D4" w:rsidP="009701D4">
      <w:pPr>
        <w:tabs>
          <w:tab w:val="left" w:pos="9450"/>
        </w:tabs>
        <w:spacing w:before="240" w:after="360" w:line="276" w:lineRule="auto"/>
        <w:rPr>
          <w:rFonts w:ascii="Arial" w:hAnsi="Arial" w:cs="Arial"/>
          <w:color w:val="000000"/>
        </w:rPr>
      </w:pPr>
      <w:r w:rsidRPr="00AE0346">
        <w:rPr>
          <w:rFonts w:ascii="Arial" w:hAnsi="Arial" w:cs="Arial"/>
          <w:color w:val="000000"/>
        </w:rPr>
        <w:t xml:space="preserve">     After sound waves enter the outer ear, they travel through the ear canal and make their way to the middle ear. The middle ear's main job is to take those sound waves and turn them into vibrations that are delivered to the inner ear. To do this, it needs the </w:t>
      </w:r>
      <w:r w:rsidRPr="00AE0346">
        <w:rPr>
          <w:rFonts w:ascii="Arial" w:hAnsi="Arial" w:cs="Arial"/>
          <w:b/>
          <w:color w:val="000000"/>
        </w:rPr>
        <w:t>eardrum</w:t>
      </w:r>
      <w:r w:rsidRPr="00AE0346">
        <w:rPr>
          <w:rFonts w:ascii="Arial" w:hAnsi="Arial" w:cs="Arial"/>
          <w:color w:val="000000"/>
        </w:rPr>
        <w:t>, which is a thin piece of skin stretched tight like a drum.</w:t>
      </w:r>
    </w:p>
    <w:p w:rsidR="009701D4" w:rsidRPr="00AE0346" w:rsidRDefault="009701D4" w:rsidP="009701D4">
      <w:pPr>
        <w:tabs>
          <w:tab w:val="left" w:pos="9450"/>
        </w:tabs>
        <w:spacing w:before="240" w:after="360" w:line="276" w:lineRule="auto"/>
        <w:rPr>
          <w:rFonts w:ascii="Arial" w:hAnsi="Arial" w:cs="Arial"/>
          <w:color w:val="000000"/>
        </w:rPr>
      </w:pPr>
      <w:r w:rsidRPr="00AE0346">
        <w:rPr>
          <w:rFonts w:ascii="Arial" w:hAnsi="Arial" w:cs="Arial"/>
          <w:color w:val="000000"/>
        </w:rPr>
        <w:t xml:space="preserve">     The eardrum separates the outer ear from the middle ear and the </w:t>
      </w:r>
      <w:proofErr w:type="spellStart"/>
      <w:r w:rsidRPr="00AE0346">
        <w:rPr>
          <w:rStyle w:val="Strong"/>
          <w:rFonts w:ascii="Arial" w:hAnsi="Arial" w:cs="Arial"/>
          <w:color w:val="000000"/>
        </w:rPr>
        <w:t>ossicles</w:t>
      </w:r>
      <w:proofErr w:type="spellEnd"/>
      <w:r w:rsidRPr="00AE0346">
        <w:rPr>
          <w:rFonts w:ascii="Arial" w:hAnsi="Arial" w:cs="Arial"/>
          <w:color w:val="000000"/>
        </w:rPr>
        <w:t xml:space="preserve"> (say: </w:t>
      </w:r>
      <w:r w:rsidRPr="00AE0346">
        <w:rPr>
          <w:rStyle w:val="Strong"/>
          <w:rFonts w:ascii="Arial" w:hAnsi="Arial" w:cs="Arial"/>
          <w:color w:val="000000"/>
        </w:rPr>
        <w:t>ah</w:t>
      </w:r>
      <w:r w:rsidRPr="00AE0346">
        <w:rPr>
          <w:rFonts w:ascii="Arial" w:hAnsi="Arial" w:cs="Arial"/>
          <w:color w:val="000000"/>
        </w:rPr>
        <w:t>-</w:t>
      </w:r>
      <w:proofErr w:type="spellStart"/>
      <w:r w:rsidRPr="00AE0346">
        <w:rPr>
          <w:rFonts w:ascii="Arial" w:hAnsi="Arial" w:cs="Arial"/>
          <w:color w:val="000000"/>
        </w:rPr>
        <w:t>sih</w:t>
      </w:r>
      <w:proofErr w:type="spellEnd"/>
      <w:r w:rsidRPr="00AE0346">
        <w:rPr>
          <w:rFonts w:ascii="Arial" w:hAnsi="Arial" w:cs="Arial"/>
          <w:color w:val="000000"/>
        </w:rPr>
        <w:t>-</w:t>
      </w:r>
      <w:proofErr w:type="spellStart"/>
      <w:r w:rsidRPr="00AE0346">
        <w:rPr>
          <w:rFonts w:ascii="Arial" w:hAnsi="Arial" w:cs="Arial"/>
          <w:color w:val="000000"/>
        </w:rPr>
        <w:t>kulz</w:t>
      </w:r>
      <w:proofErr w:type="spellEnd"/>
      <w:r w:rsidRPr="00AE0346">
        <w:rPr>
          <w:rFonts w:ascii="Arial" w:hAnsi="Arial" w:cs="Arial"/>
          <w:color w:val="000000"/>
        </w:rPr>
        <w:t xml:space="preserve">). What are </w:t>
      </w:r>
      <w:proofErr w:type="spellStart"/>
      <w:r w:rsidRPr="00AE0346">
        <w:rPr>
          <w:rFonts w:ascii="Arial" w:hAnsi="Arial" w:cs="Arial"/>
          <w:color w:val="000000"/>
        </w:rPr>
        <w:t>ossicles</w:t>
      </w:r>
      <w:proofErr w:type="spellEnd"/>
      <w:r w:rsidRPr="00AE0346">
        <w:rPr>
          <w:rFonts w:ascii="Arial" w:hAnsi="Arial" w:cs="Arial"/>
          <w:color w:val="000000"/>
        </w:rPr>
        <w:t>? They are the three tiniest, most delicate bones in your body. They include:</w:t>
      </w:r>
    </w:p>
    <w:p w:rsidR="009701D4" w:rsidRDefault="009701D4" w:rsidP="009701D4">
      <w:pPr>
        <w:numPr>
          <w:ilvl w:val="0"/>
          <w:numId w:val="1"/>
        </w:numPr>
        <w:tabs>
          <w:tab w:val="left" w:pos="720"/>
        </w:tabs>
        <w:spacing w:before="100" w:beforeAutospacing="1" w:after="100" w:afterAutospacing="1" w:line="276" w:lineRule="auto"/>
        <w:rPr>
          <w:rFonts w:ascii="Arial" w:hAnsi="Arial" w:cs="Arial"/>
          <w:color w:val="000000"/>
        </w:rPr>
      </w:pPr>
      <w:r w:rsidRPr="00AE0346">
        <w:rPr>
          <w:rFonts w:ascii="Arial" w:hAnsi="Arial" w:cs="Arial"/>
          <w:color w:val="000000"/>
        </w:rPr>
        <w:t xml:space="preserve">the </w:t>
      </w:r>
      <w:r w:rsidRPr="00AE0346">
        <w:rPr>
          <w:rStyle w:val="Strong"/>
          <w:rFonts w:ascii="Arial" w:hAnsi="Arial" w:cs="Arial"/>
          <w:color w:val="000000"/>
        </w:rPr>
        <w:t>malleus</w:t>
      </w:r>
      <w:r w:rsidRPr="00AE0346">
        <w:rPr>
          <w:rFonts w:ascii="Arial" w:hAnsi="Arial" w:cs="Arial"/>
          <w:color w:val="000000"/>
        </w:rPr>
        <w:t xml:space="preserve"> (say: </w:t>
      </w:r>
      <w:proofErr w:type="spellStart"/>
      <w:r w:rsidRPr="00AE0346">
        <w:rPr>
          <w:rStyle w:val="Strong"/>
          <w:rFonts w:ascii="Arial" w:hAnsi="Arial" w:cs="Arial"/>
          <w:color w:val="000000"/>
        </w:rPr>
        <w:t>mah</w:t>
      </w:r>
      <w:proofErr w:type="spellEnd"/>
      <w:r w:rsidRPr="00AE0346">
        <w:rPr>
          <w:rFonts w:ascii="Arial" w:hAnsi="Arial" w:cs="Arial"/>
          <w:color w:val="000000"/>
        </w:rPr>
        <w:t xml:space="preserve">-lee-us), which is attached to the eardrum and means "hammer" in Latin </w:t>
      </w:r>
    </w:p>
    <w:p w:rsidR="009701D4" w:rsidRPr="00AE0346" w:rsidRDefault="009701D4" w:rsidP="009701D4">
      <w:pPr>
        <w:numPr>
          <w:ilvl w:val="0"/>
          <w:numId w:val="1"/>
        </w:numPr>
        <w:tabs>
          <w:tab w:val="left" w:pos="720"/>
        </w:tabs>
        <w:spacing w:before="100" w:beforeAutospacing="1" w:after="100" w:afterAutospacing="1" w:line="276" w:lineRule="auto"/>
        <w:rPr>
          <w:rFonts w:ascii="Arial" w:hAnsi="Arial" w:cs="Arial"/>
          <w:color w:val="000000"/>
        </w:rPr>
      </w:pPr>
      <w:r w:rsidRPr="00AE0346">
        <w:rPr>
          <w:rFonts w:ascii="Arial" w:hAnsi="Arial" w:cs="Arial"/>
          <w:color w:val="000000"/>
        </w:rPr>
        <w:t xml:space="preserve">the </w:t>
      </w:r>
      <w:r w:rsidRPr="00AE0346">
        <w:rPr>
          <w:rStyle w:val="Strong"/>
          <w:rFonts w:ascii="Arial" w:hAnsi="Arial" w:cs="Arial"/>
          <w:color w:val="000000"/>
        </w:rPr>
        <w:t>incus</w:t>
      </w:r>
      <w:r w:rsidRPr="00AE0346">
        <w:rPr>
          <w:rFonts w:ascii="Arial" w:hAnsi="Arial" w:cs="Arial"/>
          <w:color w:val="000000"/>
        </w:rPr>
        <w:t xml:space="preserve"> (say: </w:t>
      </w:r>
      <w:r w:rsidRPr="00AE0346">
        <w:rPr>
          <w:rStyle w:val="Strong"/>
          <w:rFonts w:ascii="Arial" w:hAnsi="Arial" w:cs="Arial"/>
          <w:color w:val="000000"/>
        </w:rPr>
        <w:t>in</w:t>
      </w:r>
      <w:r w:rsidRPr="00AE0346">
        <w:rPr>
          <w:rFonts w:ascii="Arial" w:hAnsi="Arial" w:cs="Arial"/>
          <w:color w:val="000000"/>
        </w:rPr>
        <w:t>-</w:t>
      </w:r>
      <w:proofErr w:type="spellStart"/>
      <w:r w:rsidRPr="00AE0346">
        <w:rPr>
          <w:rFonts w:ascii="Arial" w:hAnsi="Arial" w:cs="Arial"/>
          <w:color w:val="000000"/>
        </w:rPr>
        <w:t>kus</w:t>
      </w:r>
      <w:proofErr w:type="spellEnd"/>
      <w:r w:rsidRPr="00AE0346">
        <w:rPr>
          <w:rFonts w:ascii="Arial" w:hAnsi="Arial" w:cs="Arial"/>
          <w:color w:val="000000"/>
        </w:rPr>
        <w:t xml:space="preserve">), which is attached to the malleus and means "anvil" in Latin </w:t>
      </w:r>
    </w:p>
    <w:p w:rsidR="009701D4" w:rsidRPr="00AE0346" w:rsidRDefault="009701D4" w:rsidP="009701D4">
      <w:pPr>
        <w:numPr>
          <w:ilvl w:val="0"/>
          <w:numId w:val="1"/>
        </w:numPr>
        <w:tabs>
          <w:tab w:val="left" w:pos="720"/>
        </w:tabs>
        <w:spacing w:before="100" w:beforeAutospacing="1" w:after="100" w:afterAutospacing="1" w:line="276" w:lineRule="auto"/>
        <w:rPr>
          <w:rFonts w:ascii="Arial" w:hAnsi="Arial" w:cs="Arial"/>
          <w:color w:val="000000"/>
        </w:rPr>
      </w:pPr>
      <w:r w:rsidRPr="00AE0346">
        <w:rPr>
          <w:rFonts w:ascii="Arial" w:hAnsi="Arial" w:cs="Arial"/>
          <w:color w:val="000000"/>
        </w:rPr>
        <w:t xml:space="preserve">the </w:t>
      </w:r>
      <w:r w:rsidRPr="00AE0346">
        <w:rPr>
          <w:rStyle w:val="Strong"/>
          <w:rFonts w:ascii="Arial" w:hAnsi="Arial" w:cs="Arial"/>
          <w:color w:val="000000"/>
        </w:rPr>
        <w:t>stapes</w:t>
      </w:r>
      <w:r w:rsidRPr="00AE0346">
        <w:rPr>
          <w:rFonts w:ascii="Arial" w:hAnsi="Arial" w:cs="Arial"/>
          <w:color w:val="000000"/>
        </w:rPr>
        <w:t xml:space="preserve"> (say: </w:t>
      </w:r>
      <w:r w:rsidRPr="00AE0346">
        <w:rPr>
          <w:rStyle w:val="Strong"/>
          <w:rFonts w:ascii="Arial" w:hAnsi="Arial" w:cs="Arial"/>
          <w:color w:val="000000"/>
        </w:rPr>
        <w:t>stay</w:t>
      </w:r>
      <w:r w:rsidRPr="00AE0346">
        <w:rPr>
          <w:rFonts w:ascii="Arial" w:hAnsi="Arial" w:cs="Arial"/>
          <w:color w:val="000000"/>
        </w:rPr>
        <w:t>-</w:t>
      </w:r>
      <w:proofErr w:type="spellStart"/>
      <w:r w:rsidRPr="00AE0346">
        <w:rPr>
          <w:rFonts w:ascii="Arial" w:hAnsi="Arial" w:cs="Arial"/>
          <w:color w:val="000000"/>
        </w:rPr>
        <w:t>peez</w:t>
      </w:r>
      <w:proofErr w:type="spellEnd"/>
      <w:r w:rsidRPr="00AE0346">
        <w:rPr>
          <w:rFonts w:ascii="Arial" w:hAnsi="Arial" w:cs="Arial"/>
          <w:color w:val="000000"/>
        </w:rPr>
        <w:t xml:space="preserve">), the smallest bone in the body, which is attached to the incus and means "stirrup" in Latin </w:t>
      </w:r>
    </w:p>
    <w:p w:rsidR="009701D4" w:rsidRPr="00AE0346" w:rsidRDefault="009701D4" w:rsidP="009701D4">
      <w:pPr>
        <w:tabs>
          <w:tab w:val="left" w:pos="9450"/>
        </w:tabs>
        <w:spacing w:before="240" w:after="360" w:line="276" w:lineRule="auto"/>
        <w:rPr>
          <w:rFonts w:ascii="Arial" w:hAnsi="Arial" w:cs="Arial"/>
          <w:color w:val="000000"/>
        </w:rPr>
      </w:pPr>
      <w:r w:rsidRPr="00AE0346">
        <w:rPr>
          <w:rFonts w:ascii="Arial" w:hAnsi="Arial" w:cs="Arial"/>
          <w:color w:val="000000"/>
        </w:rPr>
        <w:lastRenderedPageBreak/>
        <w:t xml:space="preserve">     When sound waves reach the eardrum, they cause the eardrum to vibrate. When the eardrum vibrates, it moves the tiny </w:t>
      </w:r>
      <w:proofErr w:type="spellStart"/>
      <w:r w:rsidRPr="00AE0346">
        <w:rPr>
          <w:rFonts w:ascii="Arial" w:hAnsi="Arial" w:cs="Arial"/>
          <w:color w:val="000000"/>
        </w:rPr>
        <w:t>ossicles</w:t>
      </w:r>
      <w:proofErr w:type="spellEnd"/>
      <w:r w:rsidRPr="00AE0346">
        <w:rPr>
          <w:rFonts w:ascii="Arial" w:hAnsi="Arial" w:cs="Arial"/>
          <w:color w:val="000000"/>
        </w:rPr>
        <w:t xml:space="preserve"> — from the hammer to the anvil and then to the stirrup. These bones help sound move along on its journey into the inner ear.</w:t>
      </w:r>
    </w:p>
    <w:p w:rsidR="009701D4" w:rsidRPr="00AE0346" w:rsidRDefault="009701D4" w:rsidP="009701D4">
      <w:pPr>
        <w:spacing w:before="100" w:beforeAutospacing="1" w:line="276" w:lineRule="auto"/>
        <w:outlineLvl w:val="3"/>
        <w:rPr>
          <w:rFonts w:ascii="Arial" w:hAnsi="Arial" w:cs="Arial"/>
          <w:b/>
          <w:bCs/>
          <w:color w:val="000000"/>
          <w:u w:val="single"/>
        </w:rPr>
      </w:pPr>
      <w:r w:rsidRPr="00AE0346">
        <w:rPr>
          <w:rFonts w:ascii="Arial" w:hAnsi="Arial" w:cs="Arial"/>
          <w:b/>
          <w:bCs/>
          <w:color w:val="000000"/>
          <w:u w:val="single"/>
        </w:rPr>
        <w:t>The Inner Ear: Nerve Signals Start Here</w:t>
      </w:r>
    </w:p>
    <w:p w:rsidR="009701D4" w:rsidRPr="00AE0346" w:rsidRDefault="009701D4" w:rsidP="009701D4">
      <w:pPr>
        <w:spacing w:before="240" w:after="360" w:line="276" w:lineRule="auto"/>
        <w:rPr>
          <w:rFonts w:ascii="Arial" w:hAnsi="Arial" w:cs="Arial"/>
          <w:color w:val="000000"/>
        </w:rPr>
      </w:pPr>
      <w:r w:rsidRPr="00AE0346">
        <w:rPr>
          <w:rFonts w:ascii="Arial" w:hAnsi="Arial" w:cs="Arial"/>
          <w:color w:val="000000"/>
        </w:rPr>
        <w:t xml:space="preserve">     Sound comes into the inner ear as vibrations and enters the </w:t>
      </w:r>
      <w:r w:rsidRPr="00AE0346">
        <w:rPr>
          <w:rStyle w:val="Strong"/>
          <w:rFonts w:ascii="Arial" w:hAnsi="Arial" w:cs="Arial"/>
          <w:color w:val="000000"/>
        </w:rPr>
        <w:t>cochlea</w:t>
      </w:r>
      <w:r w:rsidRPr="00AE0346">
        <w:rPr>
          <w:rFonts w:ascii="Arial" w:hAnsi="Arial" w:cs="Arial"/>
          <w:color w:val="000000"/>
        </w:rPr>
        <w:t xml:space="preserve"> (say: </w:t>
      </w:r>
      <w:proofErr w:type="spellStart"/>
      <w:r w:rsidRPr="00AE0346">
        <w:rPr>
          <w:rStyle w:val="Strong"/>
          <w:rFonts w:ascii="Arial" w:hAnsi="Arial" w:cs="Arial"/>
          <w:color w:val="000000"/>
        </w:rPr>
        <w:t>ko</w:t>
      </w:r>
      <w:proofErr w:type="spellEnd"/>
      <w:r w:rsidRPr="00AE0346">
        <w:rPr>
          <w:rFonts w:ascii="Arial" w:hAnsi="Arial" w:cs="Arial"/>
          <w:color w:val="000000"/>
        </w:rPr>
        <w:t>-</w:t>
      </w:r>
      <w:proofErr w:type="spellStart"/>
      <w:r w:rsidRPr="00AE0346">
        <w:rPr>
          <w:rFonts w:ascii="Arial" w:hAnsi="Arial" w:cs="Arial"/>
          <w:color w:val="000000"/>
        </w:rPr>
        <w:t>klee</w:t>
      </w:r>
      <w:proofErr w:type="spellEnd"/>
      <w:r w:rsidRPr="00AE0346">
        <w:rPr>
          <w:rFonts w:ascii="Arial" w:hAnsi="Arial" w:cs="Arial"/>
          <w:color w:val="000000"/>
        </w:rPr>
        <w:t xml:space="preserve">-uh), a small, curled tube in the inner ear. The cochlea is filled with liquid, which is set into motion, like a wave, when the </w:t>
      </w:r>
      <w:proofErr w:type="spellStart"/>
      <w:r w:rsidRPr="00AE0346">
        <w:rPr>
          <w:rFonts w:ascii="Arial" w:hAnsi="Arial" w:cs="Arial"/>
          <w:color w:val="000000"/>
        </w:rPr>
        <w:t>ossicles</w:t>
      </w:r>
      <w:proofErr w:type="spellEnd"/>
      <w:r w:rsidRPr="00AE0346">
        <w:rPr>
          <w:rFonts w:ascii="Arial" w:hAnsi="Arial" w:cs="Arial"/>
          <w:color w:val="000000"/>
        </w:rPr>
        <w:t xml:space="preserve"> vibrate.</w:t>
      </w:r>
    </w:p>
    <w:p w:rsidR="009701D4" w:rsidRPr="00AE0346" w:rsidRDefault="009701D4" w:rsidP="009701D4">
      <w:pPr>
        <w:spacing w:before="240" w:after="360" w:line="276" w:lineRule="auto"/>
        <w:rPr>
          <w:rFonts w:ascii="Arial" w:hAnsi="Arial" w:cs="Arial"/>
          <w:color w:val="000000"/>
        </w:rPr>
      </w:pPr>
      <w:r w:rsidRPr="00AE0346">
        <w:rPr>
          <w:rFonts w:ascii="Arial" w:hAnsi="Arial" w:cs="Arial"/>
          <w:color w:val="000000"/>
        </w:rPr>
        <w:t xml:space="preserve">     The cochlea is also lined with tiny cells covered in tiny hairs that are so small you would need a microscope to see them. They may be small, but they're awfully important. When sound reaches the cochlea, the vibrations (sound) cause the hairs on the cells to move, creating nerve signals</w:t>
      </w:r>
      <w:r>
        <w:rPr>
          <w:rFonts w:ascii="Arial" w:hAnsi="Arial" w:cs="Arial"/>
          <w:color w:val="000000"/>
        </w:rPr>
        <w:t xml:space="preserve">. Those nerve signals travel up the </w:t>
      </w:r>
      <w:r>
        <w:rPr>
          <w:rFonts w:ascii="Arial" w:hAnsi="Arial" w:cs="Arial"/>
          <w:b/>
          <w:color w:val="000000"/>
        </w:rPr>
        <w:t>auditory nerve</w:t>
      </w:r>
      <w:r>
        <w:rPr>
          <w:rFonts w:ascii="Arial" w:hAnsi="Arial" w:cs="Arial"/>
          <w:color w:val="000000"/>
        </w:rPr>
        <w:t xml:space="preserve"> to the brain. The brain understands these signals as sounds </w:t>
      </w:r>
      <w:r w:rsidRPr="00AE0346">
        <w:rPr>
          <w:rFonts w:ascii="Arial" w:hAnsi="Arial" w:cs="Arial"/>
          <w:color w:val="000000"/>
        </w:rPr>
        <w:t>and hooray! You hear your favorite song on the radio.</w:t>
      </w:r>
    </w:p>
    <w:p w:rsidR="009701D4" w:rsidRPr="00AE0346" w:rsidRDefault="009701D4" w:rsidP="009701D4">
      <w:pPr>
        <w:spacing w:before="100" w:beforeAutospacing="1" w:line="276" w:lineRule="auto"/>
        <w:outlineLvl w:val="3"/>
        <w:rPr>
          <w:rFonts w:ascii="Arial" w:hAnsi="Arial" w:cs="Arial"/>
          <w:b/>
          <w:bCs/>
          <w:color w:val="000000"/>
          <w:u w:val="single"/>
        </w:rPr>
      </w:pPr>
      <w:r w:rsidRPr="00AE0346">
        <w:rPr>
          <w:rFonts w:ascii="Arial" w:hAnsi="Arial" w:cs="Arial"/>
          <w:b/>
          <w:bCs/>
          <w:color w:val="000000"/>
          <w:u w:val="single"/>
        </w:rPr>
        <w:t>Day or Night, Ears Keep You Upright</w:t>
      </w:r>
    </w:p>
    <w:p w:rsidR="009701D4" w:rsidRPr="00AE0346" w:rsidRDefault="009701D4" w:rsidP="009701D4">
      <w:pPr>
        <w:spacing w:before="240" w:after="360" w:line="276" w:lineRule="auto"/>
        <w:rPr>
          <w:rFonts w:ascii="Arial" w:hAnsi="Arial" w:cs="Arial"/>
          <w:color w:val="000000"/>
        </w:rPr>
      </w:pPr>
      <w:r w:rsidRPr="00AE0346">
        <w:rPr>
          <w:rFonts w:ascii="Arial" w:hAnsi="Arial" w:cs="Arial"/>
          <w:color w:val="000000"/>
        </w:rPr>
        <w:t xml:space="preserve">     Ears do more than hear. They keep you balanced, too. In the inner ear, there are three small loops above the cochlea called </w:t>
      </w:r>
      <w:r w:rsidRPr="00AE0346">
        <w:rPr>
          <w:rFonts w:ascii="Arial" w:hAnsi="Arial" w:cs="Arial"/>
          <w:b/>
          <w:color w:val="000000"/>
        </w:rPr>
        <w:t>semicircular canals</w:t>
      </w:r>
      <w:r w:rsidRPr="00AE0346">
        <w:rPr>
          <w:rFonts w:ascii="Arial" w:hAnsi="Arial" w:cs="Arial"/>
          <w:color w:val="000000"/>
        </w:rPr>
        <w:t>. Like the cochlea, they are also filled with liquid and have thousands of microscopic hairs.</w:t>
      </w:r>
    </w:p>
    <w:p w:rsidR="009701D4" w:rsidRPr="00AE0346" w:rsidRDefault="009701D4" w:rsidP="009701D4">
      <w:pPr>
        <w:spacing w:before="240" w:after="360" w:line="276" w:lineRule="auto"/>
        <w:rPr>
          <w:rFonts w:ascii="Arial" w:hAnsi="Arial" w:cs="Arial"/>
          <w:color w:val="000000"/>
        </w:rPr>
      </w:pPr>
      <w:r w:rsidRPr="00AE0346">
        <w:rPr>
          <w:rFonts w:ascii="Arial" w:hAnsi="Arial" w:cs="Arial"/>
          <w:color w:val="000000"/>
        </w:rPr>
        <w:t xml:space="preserve">     When you move your head, the liquid in the </w:t>
      </w:r>
      <w:r>
        <w:rPr>
          <w:rFonts w:ascii="Arial" w:hAnsi="Arial" w:cs="Arial"/>
          <w:color w:val="000000"/>
        </w:rPr>
        <w:t>semicircular canals moves</w:t>
      </w:r>
      <w:r w:rsidRPr="00AE0346">
        <w:rPr>
          <w:rFonts w:ascii="Arial" w:hAnsi="Arial" w:cs="Arial"/>
          <w:color w:val="000000"/>
        </w:rPr>
        <w:t xml:space="preserve"> too. The liquid moves the tiny hairs, which send a nerve message to your brain about the position of your head. In less than a second, your brain sends messages to the right muscles so that you keep your balance.</w:t>
      </w:r>
      <w:r>
        <w:rPr>
          <w:rFonts w:ascii="Arial" w:hAnsi="Arial" w:cs="Arial"/>
          <w:color w:val="000000"/>
        </w:rPr>
        <w:t xml:space="preserve"> If you’ve ever felt dizzy (or vertigo), it is because that liquid in your semicircular canals kept moving around after your body has stopped.</w:t>
      </w:r>
      <w:r w:rsidRPr="00AE0346">
        <w:rPr>
          <w:rFonts w:ascii="Arial" w:hAnsi="Arial" w:cs="Arial"/>
          <w:color w:val="000000"/>
        </w:rPr>
        <w:t xml:space="preserve"> Once the fluid in the semicircular canals stops moving, your brain gets the right message and you regain your balance. </w:t>
      </w:r>
    </w:p>
    <w:p w:rsidR="009701D4" w:rsidRPr="00AE0346" w:rsidRDefault="009701D4" w:rsidP="009701D4">
      <w:pPr>
        <w:tabs>
          <w:tab w:val="left" w:pos="810"/>
        </w:tabs>
        <w:spacing w:line="276" w:lineRule="auto"/>
        <w:rPr>
          <w:rFonts w:ascii="Arial" w:hAnsi="Arial" w:cs="Arial"/>
          <w:color w:val="000000"/>
        </w:rPr>
      </w:pPr>
    </w:p>
    <w:p w:rsidR="009701D4" w:rsidRPr="00AE0346" w:rsidRDefault="009701D4" w:rsidP="009701D4">
      <w:pPr>
        <w:tabs>
          <w:tab w:val="left" w:pos="0"/>
        </w:tabs>
        <w:spacing w:before="100" w:beforeAutospacing="1" w:line="276" w:lineRule="auto"/>
        <w:outlineLvl w:val="3"/>
        <w:rPr>
          <w:rFonts w:ascii="Arial" w:hAnsi="Arial" w:cs="Arial"/>
          <w:b/>
          <w:bCs/>
          <w:color w:val="000000"/>
          <w:u w:val="single"/>
        </w:rPr>
      </w:pPr>
      <w:r w:rsidRPr="00AE0346">
        <w:rPr>
          <w:rFonts w:ascii="Arial" w:hAnsi="Arial" w:cs="Arial"/>
          <w:b/>
          <w:bCs/>
          <w:color w:val="000000"/>
          <w:u w:val="single"/>
        </w:rPr>
        <w:t>Three Cheers for the Ears!</w:t>
      </w:r>
    </w:p>
    <w:p w:rsidR="009701D4" w:rsidRDefault="009701D4" w:rsidP="009701D4">
      <w:pPr>
        <w:tabs>
          <w:tab w:val="left" w:pos="0"/>
        </w:tabs>
        <w:spacing w:before="240" w:after="360" w:line="276" w:lineRule="auto"/>
        <w:rPr>
          <w:rFonts w:ascii="Arial" w:hAnsi="Arial" w:cs="Arial"/>
          <w:color w:val="000000"/>
        </w:rPr>
      </w:pPr>
      <w:r w:rsidRPr="00AE0346">
        <w:rPr>
          <w:rFonts w:ascii="Arial" w:hAnsi="Arial" w:cs="Arial"/>
          <w:color w:val="000000"/>
        </w:rPr>
        <w:t xml:space="preserve">     Your ears take care of you, so take care of them. Protect your hearing by wearing earplugs at loud music concerts and around noisy machinery, like in wood or metal shop at school. Keep the volume down on your stereo, especially if you're in the car or wearing headphones</w:t>
      </w:r>
      <w:r>
        <w:rPr>
          <w:rFonts w:ascii="Arial" w:hAnsi="Arial" w:cs="Arial"/>
          <w:color w:val="000000"/>
        </w:rPr>
        <w:t>. D</w:t>
      </w:r>
      <w:r w:rsidRPr="00AE0346">
        <w:rPr>
          <w:rFonts w:ascii="Arial" w:hAnsi="Arial" w:cs="Arial"/>
          <w:color w:val="000000"/>
        </w:rPr>
        <w:t xml:space="preserve">on't go poking around in your ears, even with cotton swabs. </w:t>
      </w:r>
      <w:r>
        <w:rPr>
          <w:rFonts w:ascii="Arial" w:hAnsi="Arial" w:cs="Arial"/>
          <w:color w:val="000000"/>
        </w:rPr>
        <w:t xml:space="preserve">Our ears help take care of us – let’s make sure we are returning the favor! </w:t>
      </w:r>
    </w:p>
    <w:p w:rsidR="009701D4" w:rsidRDefault="009701D4" w:rsidP="009701D4">
      <w:pPr>
        <w:spacing w:line="360" w:lineRule="auto"/>
        <w:rPr>
          <w:rFonts w:ascii="Arial" w:hAnsi="Arial" w:cs="Arial"/>
          <w:sz w:val="26"/>
          <w:szCs w:val="26"/>
        </w:rPr>
      </w:pPr>
    </w:p>
    <w:p w:rsidR="009701D4" w:rsidRDefault="009701D4"/>
    <w:sectPr w:rsidR="009701D4" w:rsidSect="006B647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D23"/>
    <w:multiLevelType w:val="hybridMultilevel"/>
    <w:tmpl w:val="202C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A7797"/>
    <w:multiLevelType w:val="hybridMultilevel"/>
    <w:tmpl w:val="49A83CA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46962264"/>
    <w:multiLevelType w:val="hybridMultilevel"/>
    <w:tmpl w:val="41BE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A4825"/>
    <w:multiLevelType w:val="hybridMultilevel"/>
    <w:tmpl w:val="25F6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B6AC5"/>
    <w:multiLevelType w:val="hybridMultilevel"/>
    <w:tmpl w:val="97A4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03B52"/>
    <w:multiLevelType w:val="hybridMultilevel"/>
    <w:tmpl w:val="D9B2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701D4"/>
    <w:rsid w:val="00342D86"/>
    <w:rsid w:val="0038618C"/>
    <w:rsid w:val="006B6470"/>
    <w:rsid w:val="008E3CC4"/>
    <w:rsid w:val="0092599F"/>
    <w:rsid w:val="009701D4"/>
    <w:rsid w:val="00A1141E"/>
    <w:rsid w:val="00AE7164"/>
    <w:rsid w:val="00B16128"/>
    <w:rsid w:val="00CD6E6F"/>
    <w:rsid w:val="00D8641B"/>
    <w:rsid w:val="00DC4981"/>
    <w:rsid w:val="00DE2342"/>
    <w:rsid w:val="00E83CA6"/>
    <w:rsid w:val="00F23C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9701D4"/>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9701D4"/>
    <w:pPr>
      <w:keepNext/>
      <w:widowControl w:val="0"/>
      <w:overflowPunct w:val="0"/>
      <w:autoSpaceDE w:val="0"/>
      <w:autoSpaceDN w:val="0"/>
      <w:adjustRightInd w:val="0"/>
      <w:jc w:val="right"/>
      <w:outlineLvl w:val="0"/>
    </w:pPr>
    <w:rPr>
      <w:rFonts w:eastAsia="Batang"/>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1D4"/>
    <w:rPr>
      <w:rFonts w:ascii="Times New Roman" w:eastAsia="Batang" w:hAnsi="Times New Roman" w:cs="Times New Roman"/>
      <w:kern w:val="28"/>
    </w:rPr>
  </w:style>
  <w:style w:type="character" w:styleId="Strong">
    <w:name w:val="Strong"/>
    <w:basedOn w:val="DefaultParagraphFont"/>
    <w:uiPriority w:val="22"/>
    <w:qFormat/>
    <w:rsid w:val="009701D4"/>
    <w:rPr>
      <w:b/>
      <w:bCs/>
    </w:rPr>
  </w:style>
  <w:style w:type="paragraph" w:styleId="ListParagraph">
    <w:name w:val="List Paragraph"/>
    <w:basedOn w:val="Normal"/>
    <w:uiPriority w:val="34"/>
    <w:qFormat/>
    <w:rsid w:val="0092599F"/>
    <w:pPr>
      <w:ind w:left="720"/>
      <w:contextualSpacing/>
    </w:pPr>
  </w:style>
  <w:style w:type="table" w:styleId="TableGrid">
    <w:name w:val="Table Grid"/>
    <w:basedOn w:val="TableNormal"/>
    <w:rsid w:val="00DC498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83CA6"/>
    <w:rPr>
      <w:rFonts w:ascii="Tahoma" w:hAnsi="Tahoma" w:cs="Tahoma"/>
      <w:sz w:val="16"/>
      <w:szCs w:val="16"/>
    </w:rPr>
  </w:style>
  <w:style w:type="character" w:customStyle="1" w:styleId="BalloonTextChar">
    <w:name w:val="Balloon Text Char"/>
    <w:basedOn w:val="DefaultParagraphFont"/>
    <w:link w:val="BalloonText"/>
    <w:rsid w:val="00E83C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99447">
      <w:bodyDiv w:val="1"/>
      <w:marLeft w:val="0"/>
      <w:marRight w:val="0"/>
      <w:marTop w:val="0"/>
      <w:marBottom w:val="0"/>
      <w:divBdr>
        <w:top w:val="none" w:sz="0" w:space="0" w:color="auto"/>
        <w:left w:val="none" w:sz="0" w:space="0" w:color="auto"/>
        <w:bottom w:val="none" w:sz="0" w:space="0" w:color="auto"/>
        <w:right w:val="none" w:sz="0" w:space="0" w:color="auto"/>
      </w:divBdr>
      <w:divsChild>
        <w:div w:id="562256219">
          <w:marLeft w:val="504"/>
          <w:marRight w:val="0"/>
          <w:marTop w:val="0"/>
          <w:marBottom w:val="0"/>
          <w:divBdr>
            <w:top w:val="none" w:sz="0" w:space="0" w:color="auto"/>
            <w:left w:val="none" w:sz="0" w:space="0" w:color="auto"/>
            <w:bottom w:val="none" w:sz="0" w:space="0" w:color="auto"/>
            <w:right w:val="none" w:sz="0" w:space="0" w:color="auto"/>
          </w:divBdr>
        </w:div>
        <w:div w:id="563806600">
          <w:marLeft w:val="504"/>
          <w:marRight w:val="0"/>
          <w:marTop w:val="0"/>
          <w:marBottom w:val="0"/>
          <w:divBdr>
            <w:top w:val="none" w:sz="0" w:space="0" w:color="auto"/>
            <w:left w:val="none" w:sz="0" w:space="0" w:color="auto"/>
            <w:bottom w:val="none" w:sz="0" w:space="0" w:color="auto"/>
            <w:right w:val="none" w:sz="0" w:space="0" w:color="auto"/>
          </w:divBdr>
        </w:div>
        <w:div w:id="903636480">
          <w:marLeft w:val="504"/>
          <w:marRight w:val="0"/>
          <w:marTop w:val="0"/>
          <w:marBottom w:val="0"/>
          <w:divBdr>
            <w:top w:val="none" w:sz="0" w:space="0" w:color="auto"/>
            <w:left w:val="none" w:sz="0" w:space="0" w:color="auto"/>
            <w:bottom w:val="none" w:sz="0" w:space="0" w:color="auto"/>
            <w:right w:val="none" w:sz="0" w:space="0" w:color="auto"/>
          </w:divBdr>
        </w:div>
      </w:divsChild>
    </w:div>
    <w:div w:id="942683539">
      <w:bodyDiv w:val="1"/>
      <w:marLeft w:val="0"/>
      <w:marRight w:val="0"/>
      <w:marTop w:val="0"/>
      <w:marBottom w:val="0"/>
      <w:divBdr>
        <w:top w:val="none" w:sz="0" w:space="0" w:color="auto"/>
        <w:left w:val="none" w:sz="0" w:space="0" w:color="auto"/>
        <w:bottom w:val="none" w:sz="0" w:space="0" w:color="auto"/>
        <w:right w:val="none" w:sz="0" w:space="0" w:color="auto"/>
      </w:divBdr>
      <w:divsChild>
        <w:div w:id="417597203">
          <w:marLeft w:val="504"/>
          <w:marRight w:val="0"/>
          <w:marTop w:val="0"/>
          <w:marBottom w:val="0"/>
          <w:divBdr>
            <w:top w:val="none" w:sz="0" w:space="0" w:color="auto"/>
            <w:left w:val="none" w:sz="0" w:space="0" w:color="auto"/>
            <w:bottom w:val="none" w:sz="0" w:space="0" w:color="auto"/>
            <w:right w:val="none" w:sz="0" w:space="0" w:color="auto"/>
          </w:divBdr>
        </w:div>
        <w:div w:id="1899899802">
          <w:marLeft w:val="504"/>
          <w:marRight w:val="0"/>
          <w:marTop w:val="0"/>
          <w:marBottom w:val="0"/>
          <w:divBdr>
            <w:top w:val="none" w:sz="0" w:space="0" w:color="auto"/>
            <w:left w:val="none" w:sz="0" w:space="0" w:color="auto"/>
            <w:bottom w:val="none" w:sz="0" w:space="0" w:color="auto"/>
            <w:right w:val="none" w:sz="0" w:space="0" w:color="auto"/>
          </w:divBdr>
        </w:div>
        <w:div w:id="1415131073">
          <w:marLeft w:val="1008"/>
          <w:marRight w:val="0"/>
          <w:marTop w:val="0"/>
          <w:marBottom w:val="0"/>
          <w:divBdr>
            <w:top w:val="none" w:sz="0" w:space="0" w:color="auto"/>
            <w:left w:val="none" w:sz="0" w:space="0" w:color="auto"/>
            <w:bottom w:val="none" w:sz="0" w:space="0" w:color="auto"/>
            <w:right w:val="none" w:sz="0" w:space="0" w:color="auto"/>
          </w:divBdr>
        </w:div>
        <w:div w:id="450713541">
          <w:marLeft w:val="1008"/>
          <w:marRight w:val="0"/>
          <w:marTop w:val="0"/>
          <w:marBottom w:val="0"/>
          <w:divBdr>
            <w:top w:val="none" w:sz="0" w:space="0" w:color="auto"/>
            <w:left w:val="none" w:sz="0" w:space="0" w:color="auto"/>
            <w:bottom w:val="none" w:sz="0" w:space="0" w:color="auto"/>
            <w:right w:val="none" w:sz="0" w:space="0" w:color="auto"/>
          </w:divBdr>
        </w:div>
      </w:divsChild>
    </w:div>
    <w:div w:id="953905896">
      <w:bodyDiv w:val="1"/>
      <w:marLeft w:val="0"/>
      <w:marRight w:val="0"/>
      <w:marTop w:val="0"/>
      <w:marBottom w:val="0"/>
      <w:divBdr>
        <w:top w:val="none" w:sz="0" w:space="0" w:color="auto"/>
        <w:left w:val="none" w:sz="0" w:space="0" w:color="auto"/>
        <w:bottom w:val="none" w:sz="0" w:space="0" w:color="auto"/>
        <w:right w:val="none" w:sz="0" w:space="0" w:color="auto"/>
      </w:divBdr>
      <w:divsChild>
        <w:div w:id="429351529">
          <w:marLeft w:val="504"/>
          <w:marRight w:val="0"/>
          <w:marTop w:val="0"/>
          <w:marBottom w:val="0"/>
          <w:divBdr>
            <w:top w:val="none" w:sz="0" w:space="0" w:color="auto"/>
            <w:left w:val="none" w:sz="0" w:space="0" w:color="auto"/>
            <w:bottom w:val="none" w:sz="0" w:space="0" w:color="auto"/>
            <w:right w:val="none" w:sz="0" w:space="0" w:color="auto"/>
          </w:divBdr>
        </w:div>
        <w:div w:id="78016864">
          <w:marLeft w:val="504"/>
          <w:marRight w:val="0"/>
          <w:marTop w:val="0"/>
          <w:marBottom w:val="0"/>
          <w:divBdr>
            <w:top w:val="none" w:sz="0" w:space="0" w:color="auto"/>
            <w:left w:val="none" w:sz="0" w:space="0" w:color="auto"/>
            <w:bottom w:val="none" w:sz="0" w:space="0" w:color="auto"/>
            <w:right w:val="none" w:sz="0" w:space="0" w:color="auto"/>
          </w:divBdr>
        </w:div>
        <w:div w:id="305814936">
          <w:marLeft w:val="1440"/>
          <w:marRight w:val="0"/>
          <w:marTop w:val="0"/>
          <w:marBottom w:val="0"/>
          <w:divBdr>
            <w:top w:val="none" w:sz="0" w:space="0" w:color="auto"/>
            <w:left w:val="none" w:sz="0" w:space="0" w:color="auto"/>
            <w:bottom w:val="none" w:sz="0" w:space="0" w:color="auto"/>
            <w:right w:val="none" w:sz="0" w:space="0" w:color="auto"/>
          </w:divBdr>
        </w:div>
        <w:div w:id="897328101">
          <w:marLeft w:val="1440"/>
          <w:marRight w:val="0"/>
          <w:marTop w:val="0"/>
          <w:marBottom w:val="0"/>
          <w:divBdr>
            <w:top w:val="none" w:sz="0" w:space="0" w:color="auto"/>
            <w:left w:val="none" w:sz="0" w:space="0" w:color="auto"/>
            <w:bottom w:val="none" w:sz="0" w:space="0" w:color="auto"/>
            <w:right w:val="none" w:sz="0" w:space="0" w:color="auto"/>
          </w:divBdr>
        </w:div>
        <w:div w:id="253245215">
          <w:marLeft w:val="1440"/>
          <w:marRight w:val="0"/>
          <w:marTop w:val="0"/>
          <w:marBottom w:val="0"/>
          <w:divBdr>
            <w:top w:val="none" w:sz="0" w:space="0" w:color="auto"/>
            <w:left w:val="none" w:sz="0" w:space="0" w:color="auto"/>
            <w:bottom w:val="none" w:sz="0" w:space="0" w:color="auto"/>
            <w:right w:val="none" w:sz="0" w:space="0" w:color="auto"/>
          </w:divBdr>
        </w:div>
      </w:divsChild>
    </w:div>
    <w:div w:id="1507555335">
      <w:bodyDiv w:val="1"/>
      <w:marLeft w:val="0"/>
      <w:marRight w:val="0"/>
      <w:marTop w:val="0"/>
      <w:marBottom w:val="0"/>
      <w:divBdr>
        <w:top w:val="none" w:sz="0" w:space="0" w:color="auto"/>
        <w:left w:val="none" w:sz="0" w:space="0" w:color="auto"/>
        <w:bottom w:val="none" w:sz="0" w:space="0" w:color="auto"/>
        <w:right w:val="none" w:sz="0" w:space="0" w:color="auto"/>
      </w:divBdr>
      <w:divsChild>
        <w:div w:id="2127458094">
          <w:marLeft w:val="50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kidshealth.org/image/ial/images/207/207_image.gif" TargetMode="Externa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Nathe</dc:creator>
  <cp:keywords/>
  <cp:lastModifiedBy>Marlene</cp:lastModifiedBy>
  <cp:revision>6</cp:revision>
  <cp:lastPrinted>2013-02-19T01:48:00Z</cp:lastPrinted>
  <dcterms:created xsi:type="dcterms:W3CDTF">2014-03-10T02:18:00Z</dcterms:created>
  <dcterms:modified xsi:type="dcterms:W3CDTF">2014-03-15T20:59:00Z</dcterms:modified>
</cp:coreProperties>
</file>