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A6" w:rsidRDefault="00B306A8">
      <w:bookmarkStart w:id="0" w:name="_GoBack"/>
      <w:bookmarkEnd w:id="0"/>
      <w:r>
        <w:t>Name ____________________________________________ Hr ________</w:t>
      </w:r>
    </w:p>
    <w:p w:rsidR="00B306A8" w:rsidRDefault="00B306A8">
      <w:pPr>
        <w:rPr>
          <w:rFonts w:eastAsiaTheme="majorEastAsia"/>
          <w:b/>
          <w:bCs/>
          <w:sz w:val="28"/>
          <w:szCs w:val="28"/>
        </w:rPr>
      </w:pPr>
      <w:r w:rsidRPr="00B306A8">
        <w:rPr>
          <w:rFonts w:eastAsiaTheme="majorEastAsia"/>
          <w:b/>
          <w:bCs/>
          <w:sz w:val="28"/>
          <w:szCs w:val="28"/>
        </w:rPr>
        <w:t xml:space="preserve">Force </w:t>
      </w:r>
      <w:r w:rsidR="00A148D3">
        <w:rPr>
          <w:rFonts w:eastAsiaTheme="majorEastAsia"/>
          <w:b/>
          <w:bCs/>
          <w:sz w:val="28"/>
          <w:szCs w:val="28"/>
        </w:rPr>
        <w:t>Notes</w:t>
      </w:r>
    </w:p>
    <w:p w:rsidR="00B306A8" w:rsidRPr="00B306A8" w:rsidRDefault="00B306A8" w:rsidP="00B306A8">
      <w:pPr>
        <w:pStyle w:val="ListParagraph"/>
        <w:numPr>
          <w:ilvl w:val="0"/>
          <w:numId w:val="1"/>
        </w:numPr>
        <w:kinsoku w:val="0"/>
        <w:overflowPunct w:val="0"/>
        <w:spacing w:after="120"/>
        <w:textAlignment w:val="baseline"/>
      </w:pPr>
      <w:r w:rsidRPr="00B306A8">
        <w:rPr>
          <w:rFonts w:ascii="Arial" w:eastAsiaTheme="minorEastAsia" w:hAnsi="Arial" w:cs="Arial"/>
          <w:bCs/>
        </w:rPr>
        <w:t xml:space="preserve">A </w:t>
      </w:r>
      <w:r w:rsidR="00F923B7">
        <w:rPr>
          <w:rFonts w:ascii="Arial" w:eastAsiaTheme="minorEastAsia" w:hAnsi="Arial" w:cs="Arial"/>
          <w:bCs/>
        </w:rPr>
        <w:t>_________</w:t>
      </w:r>
      <w:r w:rsidRPr="00B306A8">
        <w:rPr>
          <w:rFonts w:ascii="Arial" w:eastAsiaTheme="minorEastAsia" w:hAnsi="Arial" w:cs="Arial"/>
          <w:bCs/>
        </w:rPr>
        <w:t xml:space="preserve"> is a push or pull, or an </w:t>
      </w:r>
      <w:r w:rsidR="00F923B7">
        <w:rPr>
          <w:rFonts w:ascii="Arial" w:eastAsiaTheme="minorEastAsia" w:hAnsi="Arial" w:cs="Arial"/>
          <w:bCs/>
        </w:rPr>
        <w:t>________</w:t>
      </w:r>
      <w:r w:rsidRPr="00B306A8">
        <w:rPr>
          <w:rFonts w:ascii="Arial" w:eastAsiaTheme="minorEastAsia" w:hAnsi="Arial" w:cs="Arial"/>
          <w:bCs/>
          <w:i/>
          <w:iCs/>
        </w:rPr>
        <w:t xml:space="preserve"> </w:t>
      </w:r>
      <w:r w:rsidRPr="00B306A8">
        <w:rPr>
          <w:rFonts w:ascii="Arial" w:eastAsiaTheme="minorEastAsia" w:hAnsi="Arial" w:cs="Arial"/>
          <w:bCs/>
        </w:rPr>
        <w:t>that has the ability to change motion.</w:t>
      </w:r>
    </w:p>
    <w:p w:rsidR="00B306A8" w:rsidRPr="00B306A8" w:rsidRDefault="00F923B7" w:rsidP="00B306A8">
      <w:pPr>
        <w:pStyle w:val="ListParagraph"/>
        <w:numPr>
          <w:ilvl w:val="0"/>
          <w:numId w:val="1"/>
        </w:numPr>
        <w:kinsoku w:val="0"/>
        <w:overflowPunct w:val="0"/>
        <w:spacing w:after="120"/>
        <w:textAlignment w:val="baseline"/>
      </w:pPr>
      <w:r>
        <w:rPr>
          <w:rFonts w:ascii="Arial" w:eastAsiaTheme="minorEastAsia" w:hAnsi="Arial" w:cs="Arial"/>
          <w:bCs/>
        </w:rPr>
        <w:t>_________</w:t>
      </w:r>
      <w:r w:rsidR="00B306A8" w:rsidRPr="00B306A8">
        <w:rPr>
          <w:rFonts w:ascii="Arial" w:eastAsiaTheme="minorEastAsia" w:hAnsi="Arial" w:cs="Arial"/>
          <w:bCs/>
        </w:rPr>
        <w:t xml:space="preserve"> can increase or decrease the speed of a moving object. </w:t>
      </w:r>
    </w:p>
    <w:p w:rsidR="00B306A8" w:rsidRPr="00B306A8" w:rsidRDefault="00B306A8" w:rsidP="00B306A8">
      <w:pPr>
        <w:pStyle w:val="ListParagraph"/>
        <w:numPr>
          <w:ilvl w:val="0"/>
          <w:numId w:val="1"/>
        </w:numPr>
        <w:kinsoku w:val="0"/>
        <w:overflowPunct w:val="0"/>
        <w:spacing w:after="120"/>
        <w:textAlignment w:val="baseline"/>
      </w:pPr>
      <w:r w:rsidRPr="00B306A8">
        <w:rPr>
          <w:rFonts w:ascii="Arial" w:eastAsiaTheme="minorEastAsia" w:hAnsi="Arial" w:cs="Arial"/>
          <w:bCs/>
        </w:rPr>
        <w:t xml:space="preserve">Forces can also change the </w:t>
      </w:r>
      <w:r w:rsidR="00F923B7">
        <w:rPr>
          <w:rFonts w:ascii="Arial" w:eastAsiaTheme="minorEastAsia" w:hAnsi="Arial" w:cs="Arial"/>
          <w:bCs/>
        </w:rPr>
        <w:t>__________</w:t>
      </w:r>
      <w:r w:rsidRPr="00B306A8">
        <w:rPr>
          <w:rFonts w:ascii="Arial" w:eastAsiaTheme="minorEastAsia" w:hAnsi="Arial" w:cs="Arial"/>
          <w:bCs/>
        </w:rPr>
        <w:t xml:space="preserve"> in which an object is moving.</w:t>
      </w:r>
    </w:p>
    <w:p w:rsidR="00B306A8" w:rsidRDefault="00B306A8" w:rsidP="002C4D3C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 w:rsidRPr="00B306A8">
        <w:rPr>
          <w:rFonts w:eastAsiaTheme="majorEastAsia"/>
          <w:b/>
          <w:bCs/>
          <w:szCs w:val="24"/>
        </w:rPr>
        <w:t>How are forces created?</w:t>
      </w:r>
    </w:p>
    <w:p w:rsidR="00B306A8" w:rsidRPr="00B306A8" w:rsidRDefault="00F923B7" w:rsidP="002C4D3C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Cs w:val="24"/>
        </w:rPr>
      </w:pPr>
      <w:r>
        <w:rPr>
          <w:rFonts w:eastAsiaTheme="minorEastAsia"/>
          <w:bCs/>
          <w:szCs w:val="24"/>
        </w:rPr>
        <w:t>__________</w:t>
      </w:r>
      <w:r w:rsidR="00B306A8" w:rsidRPr="00B306A8">
        <w:rPr>
          <w:rFonts w:eastAsiaTheme="minorEastAsia"/>
          <w:bCs/>
          <w:szCs w:val="24"/>
        </w:rPr>
        <w:t xml:space="preserve"> are created in many ways. </w:t>
      </w:r>
    </w:p>
    <w:p w:rsidR="00B306A8" w:rsidRDefault="00B306A8" w:rsidP="002C4D3C">
      <w:pPr>
        <w:kinsoku w:val="0"/>
        <w:overflowPunct w:val="0"/>
        <w:spacing w:after="0"/>
        <w:textAlignment w:val="baseline"/>
        <w:rPr>
          <w:rFonts w:eastAsiaTheme="minorEastAsia"/>
          <w:bCs/>
          <w:szCs w:val="24"/>
        </w:rPr>
      </w:pPr>
      <w:r w:rsidRPr="00B306A8">
        <w:rPr>
          <w:rFonts w:eastAsiaTheme="minorEastAsia"/>
          <w:bCs/>
          <w:szCs w:val="24"/>
        </w:rPr>
        <w:t>For example, your muscles create force when</w:t>
      </w:r>
      <w:r>
        <w:rPr>
          <w:rFonts w:eastAsiaTheme="minorEastAsia"/>
          <w:bCs/>
          <w:szCs w:val="24"/>
        </w:rPr>
        <w:t xml:space="preserve"> you swing a baseball bat</w:t>
      </w:r>
      <w:r w:rsidR="002C4D3C">
        <w:rPr>
          <w:rFonts w:eastAsiaTheme="minorEastAsia"/>
          <w:bCs/>
          <w:szCs w:val="24"/>
        </w:rPr>
        <w:t>;</w:t>
      </w:r>
      <w:r>
        <w:rPr>
          <w:rFonts w:eastAsiaTheme="minorEastAsia"/>
          <w:bCs/>
          <w:szCs w:val="24"/>
        </w:rPr>
        <w:t xml:space="preserve"> wind </w:t>
      </w:r>
      <w:r w:rsidR="002C4D3C">
        <w:rPr>
          <w:rFonts w:eastAsiaTheme="minorEastAsia"/>
          <w:bCs/>
          <w:szCs w:val="24"/>
        </w:rPr>
        <w:t xml:space="preserve">creates a force </w:t>
      </w:r>
      <w:r>
        <w:rPr>
          <w:rFonts w:eastAsiaTheme="minorEastAsia"/>
          <w:bCs/>
          <w:szCs w:val="24"/>
        </w:rPr>
        <w:t xml:space="preserve">against </w:t>
      </w:r>
      <w:r w:rsidR="002C4D3C">
        <w:rPr>
          <w:rFonts w:eastAsiaTheme="minorEastAsia"/>
          <w:bCs/>
          <w:szCs w:val="24"/>
        </w:rPr>
        <w:t>an</w:t>
      </w:r>
      <w:r>
        <w:rPr>
          <w:rFonts w:eastAsiaTheme="minorEastAsia"/>
          <w:bCs/>
          <w:szCs w:val="24"/>
        </w:rPr>
        <w:t xml:space="preserve"> object</w:t>
      </w:r>
      <w:r w:rsidR="002C4D3C">
        <w:rPr>
          <w:rFonts w:eastAsiaTheme="minorEastAsia"/>
          <w:bCs/>
          <w:szCs w:val="24"/>
        </w:rPr>
        <w:t>;</w:t>
      </w:r>
      <w:r>
        <w:rPr>
          <w:rFonts w:eastAsiaTheme="minorEastAsia"/>
          <w:bCs/>
          <w:szCs w:val="24"/>
        </w:rPr>
        <w:t xml:space="preserve"> gravity.</w:t>
      </w:r>
    </w:p>
    <w:p w:rsidR="00B306A8" w:rsidRDefault="00B306A8" w:rsidP="002C4D3C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 w:rsidRPr="00B306A8">
        <w:rPr>
          <w:rFonts w:eastAsiaTheme="majorEastAsia"/>
          <w:b/>
          <w:bCs/>
          <w:szCs w:val="24"/>
        </w:rPr>
        <w:t>Units of force</w:t>
      </w:r>
    </w:p>
    <w:p w:rsidR="00B306A8" w:rsidRPr="00B306A8" w:rsidRDefault="00B306A8" w:rsidP="00B306A8">
      <w:pPr>
        <w:pStyle w:val="ListParagraph"/>
        <w:numPr>
          <w:ilvl w:val="0"/>
          <w:numId w:val="3"/>
        </w:numPr>
        <w:kinsoku w:val="0"/>
        <w:overflowPunct w:val="0"/>
        <w:textAlignment w:val="baseline"/>
      </w:pPr>
      <w:r w:rsidRPr="00B306A8">
        <w:rPr>
          <w:rFonts w:ascii="Arial" w:eastAsiaTheme="minorEastAsia" w:hAnsi="Arial" w:cs="Arial"/>
          <w:bCs/>
        </w:rPr>
        <w:t xml:space="preserve">The </w:t>
      </w:r>
      <w:r w:rsidR="00F923B7">
        <w:rPr>
          <w:rFonts w:ascii="Arial" w:eastAsiaTheme="minorEastAsia" w:hAnsi="Arial" w:cs="Arial"/>
          <w:bCs/>
        </w:rPr>
        <w:t>__________</w:t>
      </w:r>
      <w:r w:rsidRPr="00B306A8">
        <w:rPr>
          <w:rFonts w:ascii="Arial" w:eastAsiaTheme="minorEastAsia" w:hAnsi="Arial" w:cs="Arial"/>
          <w:bCs/>
        </w:rPr>
        <w:t xml:space="preserve"> is a unit of force commonly used in the United States.</w:t>
      </w:r>
    </w:p>
    <w:p w:rsidR="00B306A8" w:rsidRPr="00B306A8" w:rsidRDefault="00B306A8" w:rsidP="00B306A8">
      <w:pPr>
        <w:pStyle w:val="ListParagraph"/>
        <w:numPr>
          <w:ilvl w:val="0"/>
          <w:numId w:val="3"/>
        </w:numPr>
        <w:kinsoku w:val="0"/>
        <w:overflowPunct w:val="0"/>
        <w:textAlignment w:val="baseline"/>
      </w:pPr>
      <w:r w:rsidRPr="00B306A8">
        <w:rPr>
          <w:rFonts w:ascii="Arial" w:eastAsiaTheme="minorEastAsia" w:hAnsi="Arial" w:cs="Arial"/>
          <w:bCs/>
        </w:rPr>
        <w:t xml:space="preserve">For smaller amounts, pounds are divided into </w:t>
      </w:r>
      <w:r w:rsidR="00F923B7">
        <w:rPr>
          <w:rFonts w:ascii="Arial" w:eastAsiaTheme="minorEastAsia" w:hAnsi="Arial" w:cs="Arial"/>
          <w:bCs/>
        </w:rPr>
        <w:t>__________</w:t>
      </w:r>
      <w:r w:rsidRPr="00B306A8">
        <w:rPr>
          <w:rFonts w:ascii="Arial" w:eastAsiaTheme="minorEastAsia" w:hAnsi="Arial" w:cs="Arial"/>
          <w:bCs/>
        </w:rPr>
        <w:t xml:space="preserve"> (oz.). </w:t>
      </w:r>
    </w:p>
    <w:p w:rsidR="00B306A8" w:rsidRPr="00B306A8" w:rsidRDefault="00B306A8" w:rsidP="00B306A8">
      <w:pPr>
        <w:pStyle w:val="ListParagraph"/>
        <w:numPr>
          <w:ilvl w:val="0"/>
          <w:numId w:val="3"/>
        </w:numPr>
        <w:kinsoku w:val="0"/>
        <w:overflowPunct w:val="0"/>
        <w:textAlignment w:val="baseline"/>
      </w:pPr>
      <w:r w:rsidRPr="00B306A8">
        <w:rPr>
          <w:rFonts w:ascii="Arial" w:eastAsiaTheme="minorEastAsia" w:hAnsi="Arial" w:cs="Arial"/>
          <w:bCs/>
        </w:rPr>
        <w:t xml:space="preserve">There are </w:t>
      </w:r>
      <w:r w:rsidR="00F923B7">
        <w:rPr>
          <w:rFonts w:ascii="Arial" w:eastAsiaTheme="minorEastAsia" w:hAnsi="Arial" w:cs="Arial"/>
          <w:bCs/>
        </w:rPr>
        <w:t>___</w:t>
      </w:r>
      <w:r w:rsidRPr="00B306A8">
        <w:rPr>
          <w:rFonts w:ascii="Arial" w:eastAsiaTheme="minorEastAsia" w:hAnsi="Arial" w:cs="Arial"/>
          <w:bCs/>
        </w:rPr>
        <w:t xml:space="preserve"> ounces in 1 pound.</w:t>
      </w:r>
    </w:p>
    <w:p w:rsidR="00B306A8" w:rsidRDefault="00B306A8" w:rsidP="00B306A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</w:rPr>
      </w:pPr>
      <w:r w:rsidRPr="00B306A8">
        <w:rPr>
          <w:rFonts w:ascii="Arial" w:eastAsiaTheme="minorEastAsia" w:hAnsi="Arial" w:cs="Arial"/>
          <w:bCs/>
        </w:rPr>
        <w:t xml:space="preserve">When you measure weight in </w:t>
      </w:r>
      <w:r w:rsidR="00F923B7">
        <w:rPr>
          <w:rFonts w:ascii="Arial" w:eastAsiaTheme="minorEastAsia" w:hAnsi="Arial" w:cs="Arial"/>
          <w:bCs/>
        </w:rPr>
        <w:t>_________</w:t>
      </w:r>
      <w:r w:rsidRPr="00B306A8">
        <w:rPr>
          <w:rFonts w:ascii="Arial" w:eastAsiaTheme="minorEastAsia" w:hAnsi="Arial" w:cs="Arial"/>
          <w:bCs/>
        </w:rPr>
        <w:t xml:space="preserve"> on a postal scale, you are measuring the </w:t>
      </w:r>
      <w:r w:rsidR="00F923B7">
        <w:rPr>
          <w:rFonts w:ascii="Arial" w:eastAsiaTheme="minorEastAsia" w:hAnsi="Arial" w:cs="Arial"/>
          <w:bCs/>
        </w:rPr>
        <w:t>_________</w:t>
      </w:r>
      <w:r w:rsidRPr="00B306A8">
        <w:rPr>
          <w:rFonts w:ascii="Arial" w:eastAsiaTheme="minorEastAsia" w:hAnsi="Arial" w:cs="Arial"/>
          <w:bCs/>
        </w:rPr>
        <w:t xml:space="preserve"> of </w:t>
      </w:r>
      <w:r w:rsidR="00F923B7">
        <w:rPr>
          <w:rFonts w:ascii="Arial" w:eastAsiaTheme="minorEastAsia" w:hAnsi="Arial" w:cs="Arial"/>
          <w:bCs/>
        </w:rPr>
        <w:t>__________</w:t>
      </w:r>
      <w:r w:rsidRPr="00B306A8">
        <w:rPr>
          <w:rFonts w:ascii="Arial" w:eastAsiaTheme="minorEastAsia" w:hAnsi="Arial" w:cs="Arial"/>
          <w:bCs/>
        </w:rPr>
        <w:t xml:space="preserve"> acting on an object.</w:t>
      </w:r>
    </w:p>
    <w:p w:rsidR="00145C7C" w:rsidRPr="00145C7C" w:rsidRDefault="00145C7C" w:rsidP="00145C7C">
      <w:pPr>
        <w:numPr>
          <w:ilvl w:val="0"/>
          <w:numId w:val="4"/>
        </w:numPr>
        <w:kinsoku w:val="0"/>
        <w:overflowPunct w:val="0"/>
        <w:spacing w:after="0" w:line="240" w:lineRule="auto"/>
        <w:ind w:left="1123"/>
        <w:contextualSpacing/>
        <w:textAlignment w:val="baseline"/>
        <w:rPr>
          <w:rFonts w:ascii="Times New Roman" w:eastAsia="Times New Roman" w:hAnsi="Times New Roman" w:cs="Times New Roman"/>
          <w:szCs w:val="24"/>
        </w:rPr>
      </w:pPr>
      <w:r w:rsidRPr="00145C7C">
        <w:rPr>
          <w:rFonts w:eastAsiaTheme="minorEastAsia"/>
          <w:bCs/>
          <w:szCs w:val="24"/>
        </w:rPr>
        <w:t xml:space="preserve">Although we use pounds all the time in our everyday life, scientists prefer to measure forces in </w:t>
      </w:r>
      <w:r w:rsidR="00F923B7">
        <w:rPr>
          <w:rFonts w:eastAsiaTheme="minorEastAsia"/>
          <w:bCs/>
          <w:szCs w:val="24"/>
        </w:rPr>
        <w:t>__________</w:t>
      </w:r>
      <w:r w:rsidRPr="00145C7C">
        <w:rPr>
          <w:rFonts w:eastAsiaTheme="minorEastAsia"/>
          <w:bCs/>
          <w:szCs w:val="24"/>
        </w:rPr>
        <w:t xml:space="preserve">. </w:t>
      </w:r>
    </w:p>
    <w:p w:rsidR="00145C7C" w:rsidRPr="00145C7C" w:rsidRDefault="00145C7C" w:rsidP="00145C7C">
      <w:pPr>
        <w:numPr>
          <w:ilvl w:val="0"/>
          <w:numId w:val="4"/>
        </w:numPr>
        <w:kinsoku w:val="0"/>
        <w:overflowPunct w:val="0"/>
        <w:spacing w:after="0" w:line="240" w:lineRule="auto"/>
        <w:ind w:left="1123"/>
        <w:contextualSpacing/>
        <w:textAlignment w:val="baseline"/>
        <w:rPr>
          <w:rFonts w:ascii="Times New Roman" w:eastAsia="Times New Roman" w:hAnsi="Times New Roman" w:cs="Times New Roman"/>
          <w:szCs w:val="24"/>
        </w:rPr>
      </w:pPr>
      <w:r w:rsidRPr="00145C7C">
        <w:rPr>
          <w:rFonts w:eastAsiaTheme="minorEastAsia"/>
          <w:bCs/>
          <w:szCs w:val="24"/>
        </w:rPr>
        <w:t xml:space="preserve">The </w:t>
      </w:r>
      <w:r w:rsidRPr="00145C7C">
        <w:rPr>
          <w:rFonts w:eastAsiaTheme="minorEastAsia"/>
          <w:bCs/>
          <w:i/>
          <w:iCs/>
          <w:szCs w:val="24"/>
        </w:rPr>
        <w:t>newton</w:t>
      </w:r>
      <w:r w:rsidRPr="00145C7C">
        <w:rPr>
          <w:rFonts w:eastAsiaTheme="minorEastAsia"/>
          <w:bCs/>
          <w:szCs w:val="24"/>
        </w:rPr>
        <w:t xml:space="preserve"> (N) is a </w:t>
      </w:r>
      <w:r w:rsidR="00F923B7">
        <w:rPr>
          <w:rFonts w:eastAsiaTheme="minorEastAsia"/>
          <w:bCs/>
          <w:szCs w:val="24"/>
        </w:rPr>
        <w:t>________</w:t>
      </w:r>
      <w:r w:rsidRPr="00145C7C">
        <w:rPr>
          <w:rFonts w:eastAsiaTheme="minorEastAsia"/>
          <w:bCs/>
          <w:szCs w:val="24"/>
        </w:rPr>
        <w:t xml:space="preserve"> unit of </w:t>
      </w:r>
      <w:r w:rsidR="00F923B7">
        <w:rPr>
          <w:rFonts w:eastAsiaTheme="minorEastAsia"/>
          <w:bCs/>
          <w:szCs w:val="24"/>
        </w:rPr>
        <w:t>________</w:t>
      </w:r>
      <w:r w:rsidRPr="00145C7C">
        <w:rPr>
          <w:rFonts w:eastAsiaTheme="minorEastAsia"/>
          <w:bCs/>
          <w:szCs w:val="24"/>
        </w:rPr>
        <w:t>.</w:t>
      </w:r>
    </w:p>
    <w:p w:rsidR="00145C7C" w:rsidRPr="00145C7C" w:rsidRDefault="00145C7C" w:rsidP="007D678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145C7C">
        <w:rPr>
          <w:rFonts w:eastAsia="Times New Roman"/>
          <w:bCs/>
          <w:szCs w:val="24"/>
        </w:rPr>
        <w:t xml:space="preserve"> One </w:t>
      </w:r>
      <w:r w:rsidR="00F923B7">
        <w:rPr>
          <w:rFonts w:eastAsia="Times New Roman"/>
          <w:bCs/>
          <w:szCs w:val="24"/>
        </w:rPr>
        <w:t>_________</w:t>
      </w:r>
      <w:r w:rsidRPr="00145C7C">
        <w:rPr>
          <w:rFonts w:eastAsia="Times New Roman"/>
          <w:bCs/>
          <w:szCs w:val="24"/>
        </w:rPr>
        <w:t xml:space="preserve"> is the </w:t>
      </w:r>
      <w:r w:rsidR="00F923B7">
        <w:rPr>
          <w:rFonts w:eastAsia="Times New Roman"/>
          <w:bCs/>
          <w:szCs w:val="24"/>
        </w:rPr>
        <w:t>__________</w:t>
      </w:r>
      <w:r w:rsidRPr="00145C7C">
        <w:rPr>
          <w:rFonts w:eastAsia="Times New Roman"/>
          <w:bCs/>
          <w:szCs w:val="24"/>
        </w:rPr>
        <w:t xml:space="preserve"> it takes to change the </w:t>
      </w:r>
      <w:r w:rsidR="00F923B7">
        <w:rPr>
          <w:rFonts w:eastAsia="Times New Roman"/>
          <w:bCs/>
          <w:szCs w:val="24"/>
        </w:rPr>
        <w:t>_______</w:t>
      </w:r>
      <w:r w:rsidRPr="00145C7C">
        <w:rPr>
          <w:rFonts w:eastAsia="Times New Roman"/>
          <w:bCs/>
          <w:szCs w:val="24"/>
        </w:rPr>
        <w:t xml:space="preserve"> of a 1 kilogram mass by 1 m/s per second.</w:t>
      </w:r>
    </w:p>
    <w:p w:rsidR="00145C7C" w:rsidRDefault="00145C7C" w:rsidP="007D6789">
      <w:pPr>
        <w:kinsoku w:val="0"/>
        <w:overflowPunct w:val="0"/>
        <w:spacing w:after="0" w:line="240" w:lineRule="auto"/>
        <w:ind w:left="403"/>
        <w:textAlignment w:val="baseline"/>
        <w:rPr>
          <w:rFonts w:eastAsia="Times New Roman"/>
          <w:b/>
          <w:bCs/>
          <w:szCs w:val="24"/>
          <w:vertAlign w:val="superscript"/>
        </w:rPr>
      </w:pPr>
      <w:r w:rsidRPr="00145C7C">
        <w:rPr>
          <w:rFonts w:eastAsia="Times New Roman"/>
          <w:bCs/>
          <w:szCs w:val="24"/>
        </w:rPr>
        <w:tab/>
      </w:r>
      <w:r w:rsidRPr="00145C7C">
        <w:rPr>
          <w:rFonts w:eastAsia="Times New Roman"/>
          <w:b/>
          <w:bCs/>
          <w:szCs w:val="24"/>
        </w:rPr>
        <w:t>1 N = 1 kg m/s</w:t>
      </w:r>
      <w:r w:rsidRPr="00145C7C">
        <w:rPr>
          <w:rFonts w:eastAsia="Times New Roman"/>
          <w:b/>
          <w:bCs/>
          <w:szCs w:val="24"/>
          <w:vertAlign w:val="superscript"/>
        </w:rPr>
        <w:t>2</w:t>
      </w:r>
    </w:p>
    <w:p w:rsidR="00145C7C" w:rsidRPr="00145C7C" w:rsidRDefault="00145C7C" w:rsidP="00145C7C">
      <w:pPr>
        <w:kinsoku w:val="0"/>
        <w:overflowPunct w:val="0"/>
        <w:spacing w:before="101"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145C7C">
        <w:rPr>
          <w:rFonts w:ascii="Times New Roman" w:eastAsia="Times New Roman" w:hAnsi="Times New Roman" w:cs="Times New Roman"/>
          <w:szCs w:val="24"/>
        </w:rPr>
        <w:t xml:space="preserve">One pound (lb) is about the </w:t>
      </w:r>
      <w:r w:rsidR="00F923B7">
        <w:rPr>
          <w:rFonts w:ascii="Times New Roman" w:eastAsia="Times New Roman" w:hAnsi="Times New Roman" w:cs="Times New Roman"/>
          <w:szCs w:val="24"/>
        </w:rPr>
        <w:t>_________</w:t>
      </w:r>
      <w:r w:rsidRPr="00145C7C">
        <w:rPr>
          <w:rFonts w:ascii="Times New Roman" w:eastAsia="Times New Roman" w:hAnsi="Times New Roman" w:cs="Times New Roman"/>
          <w:szCs w:val="24"/>
        </w:rPr>
        <w:t xml:space="preserve"> of 0.454 kg of </w:t>
      </w:r>
      <w:r w:rsidR="00F923B7">
        <w:rPr>
          <w:rFonts w:ascii="Times New Roman" w:eastAsia="Times New Roman" w:hAnsi="Times New Roman" w:cs="Times New Roman"/>
          <w:szCs w:val="24"/>
        </w:rPr>
        <w:t>________</w:t>
      </w:r>
      <w:r w:rsidRPr="00145C7C">
        <w:rPr>
          <w:rFonts w:ascii="Times New Roman" w:eastAsia="Times New Roman" w:hAnsi="Times New Roman" w:cs="Times New Roman"/>
          <w:szCs w:val="24"/>
        </w:rPr>
        <w:t>.</w:t>
      </w:r>
    </w:p>
    <w:p w:rsidR="00145C7C" w:rsidRDefault="00145C7C" w:rsidP="00145C7C">
      <w:pPr>
        <w:kinsoku w:val="0"/>
        <w:overflowPunct w:val="0"/>
        <w:spacing w:before="101"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145C7C">
        <w:rPr>
          <w:rFonts w:ascii="Times New Roman" w:eastAsia="Times New Roman" w:hAnsi="Times New Roman" w:cs="Times New Roman"/>
          <w:szCs w:val="24"/>
        </w:rPr>
        <w:t xml:space="preserve">One newton is the </w:t>
      </w:r>
      <w:r w:rsidR="00F923B7">
        <w:rPr>
          <w:rFonts w:ascii="Times New Roman" w:eastAsia="Times New Roman" w:hAnsi="Times New Roman" w:cs="Times New Roman"/>
          <w:szCs w:val="24"/>
        </w:rPr>
        <w:t>_________</w:t>
      </w:r>
      <w:r w:rsidRPr="00145C7C">
        <w:rPr>
          <w:rFonts w:ascii="Times New Roman" w:eastAsia="Times New Roman" w:hAnsi="Times New Roman" w:cs="Times New Roman"/>
          <w:szCs w:val="24"/>
        </w:rPr>
        <w:t xml:space="preserve"> it takes to change the speed of a 1 kg </w:t>
      </w:r>
      <w:r w:rsidR="00F923B7">
        <w:rPr>
          <w:rFonts w:ascii="Times New Roman" w:eastAsia="Times New Roman" w:hAnsi="Times New Roman" w:cs="Times New Roman"/>
          <w:szCs w:val="24"/>
        </w:rPr>
        <w:t>________</w:t>
      </w:r>
      <w:r w:rsidRPr="00145C7C">
        <w:rPr>
          <w:rFonts w:ascii="Times New Roman" w:eastAsia="Times New Roman" w:hAnsi="Times New Roman" w:cs="Times New Roman"/>
          <w:szCs w:val="24"/>
        </w:rPr>
        <w:t xml:space="preserve"> by 1 m/s in 1 second.</w:t>
      </w:r>
    </w:p>
    <w:p w:rsidR="00145C7C" w:rsidRDefault="00145C7C" w:rsidP="00E80C12">
      <w:pPr>
        <w:kinsoku w:val="0"/>
        <w:overflowPunct w:val="0"/>
        <w:spacing w:after="0" w:line="240" w:lineRule="auto"/>
        <w:textAlignment w:val="baseline"/>
        <w:rPr>
          <w:rFonts w:eastAsiaTheme="minorEastAsia"/>
          <w:bCs/>
          <w:kern w:val="24"/>
          <w:szCs w:val="24"/>
        </w:rPr>
      </w:pPr>
      <w:r w:rsidRPr="00145C7C">
        <w:rPr>
          <w:rFonts w:eastAsiaTheme="minorEastAsia"/>
          <w:bCs/>
          <w:kern w:val="24"/>
          <w:szCs w:val="24"/>
        </w:rPr>
        <w:t xml:space="preserve">Recall: change in </w:t>
      </w:r>
      <w:r w:rsidR="00F923B7">
        <w:rPr>
          <w:rFonts w:eastAsiaTheme="minorEastAsia"/>
          <w:bCs/>
          <w:kern w:val="24"/>
          <w:szCs w:val="24"/>
        </w:rPr>
        <w:t>_________</w:t>
      </w:r>
      <w:r w:rsidRPr="00145C7C">
        <w:rPr>
          <w:rFonts w:eastAsiaTheme="minorEastAsia"/>
          <w:bCs/>
          <w:kern w:val="24"/>
          <w:szCs w:val="24"/>
        </w:rPr>
        <w:t xml:space="preserve"> in an interval of time is </w:t>
      </w:r>
      <w:r w:rsidR="00F923B7">
        <w:rPr>
          <w:rFonts w:eastAsiaTheme="minorEastAsia"/>
          <w:bCs/>
          <w:kern w:val="24"/>
          <w:szCs w:val="24"/>
        </w:rPr>
        <w:t>_____________</w:t>
      </w:r>
      <w:r w:rsidRPr="00145C7C">
        <w:rPr>
          <w:rFonts w:eastAsiaTheme="minorEastAsia"/>
          <w:bCs/>
          <w:kern w:val="24"/>
          <w:szCs w:val="24"/>
        </w:rPr>
        <w:t>. So one ne</w:t>
      </w:r>
      <w:r w:rsidR="00E80C12">
        <w:rPr>
          <w:rFonts w:eastAsiaTheme="minorEastAsia"/>
          <w:bCs/>
          <w:kern w:val="24"/>
          <w:szCs w:val="24"/>
        </w:rPr>
        <w:t xml:space="preserve">wton is the </w:t>
      </w:r>
      <w:r w:rsidR="00F923B7">
        <w:rPr>
          <w:rFonts w:eastAsiaTheme="minorEastAsia"/>
          <w:bCs/>
          <w:kern w:val="24"/>
          <w:szCs w:val="24"/>
        </w:rPr>
        <w:t>________</w:t>
      </w:r>
      <w:r w:rsidR="00E80C12">
        <w:rPr>
          <w:rFonts w:eastAsiaTheme="minorEastAsia"/>
          <w:bCs/>
          <w:kern w:val="24"/>
          <w:szCs w:val="24"/>
        </w:rPr>
        <w:t xml:space="preserve"> to </w:t>
      </w:r>
      <w:r w:rsidR="00F923B7">
        <w:rPr>
          <w:rFonts w:eastAsiaTheme="minorEastAsia"/>
          <w:bCs/>
          <w:kern w:val="24"/>
          <w:szCs w:val="24"/>
        </w:rPr>
        <w:t>___________</w:t>
      </w:r>
      <w:r w:rsidR="00E80C12">
        <w:rPr>
          <w:rFonts w:eastAsiaTheme="minorEastAsia"/>
          <w:bCs/>
          <w:kern w:val="24"/>
          <w:szCs w:val="24"/>
        </w:rPr>
        <w:t xml:space="preserve"> </w:t>
      </w:r>
      <w:r w:rsidRPr="00145C7C">
        <w:rPr>
          <w:rFonts w:eastAsiaTheme="minorEastAsia"/>
          <w:bCs/>
          <w:kern w:val="24"/>
          <w:szCs w:val="24"/>
        </w:rPr>
        <w:t>1 kilogram by 1m/s</w:t>
      </w:r>
      <w:r w:rsidR="00E80C12" w:rsidRPr="00E80C12">
        <w:rPr>
          <w:rFonts w:eastAsiaTheme="minorEastAsia"/>
          <w:bCs/>
          <w:kern w:val="24"/>
          <w:szCs w:val="24"/>
          <w:vertAlign w:val="superscript"/>
        </w:rPr>
        <w:t>2</w:t>
      </w:r>
      <w:r w:rsidRPr="00145C7C">
        <w:rPr>
          <w:rFonts w:eastAsiaTheme="minorEastAsia"/>
          <w:bCs/>
          <w:kern w:val="24"/>
          <w:szCs w:val="24"/>
        </w:rPr>
        <w:t>.</w:t>
      </w:r>
    </w:p>
    <w:p w:rsidR="007D6789" w:rsidRPr="007D6789" w:rsidRDefault="007D6789" w:rsidP="007D6789">
      <w:pPr>
        <w:pStyle w:val="ListParagraph"/>
        <w:numPr>
          <w:ilvl w:val="0"/>
          <w:numId w:val="5"/>
        </w:numPr>
        <w:kinsoku w:val="0"/>
        <w:overflowPunct w:val="0"/>
        <w:textAlignment w:val="baseline"/>
      </w:pPr>
      <w:r w:rsidRPr="007D6789">
        <w:rPr>
          <w:rFonts w:ascii="Arial" w:eastAsiaTheme="minorEastAsia" w:hAnsi="Arial" w:cs="Arial"/>
          <w:bCs/>
        </w:rPr>
        <w:t xml:space="preserve">The newton (N) is a </w:t>
      </w:r>
      <w:r w:rsidR="00F923B7">
        <w:rPr>
          <w:rFonts w:ascii="Arial" w:eastAsiaTheme="minorEastAsia" w:hAnsi="Arial" w:cs="Arial"/>
          <w:bCs/>
        </w:rPr>
        <w:t>___________</w:t>
      </w:r>
      <w:r w:rsidRPr="007D6789">
        <w:rPr>
          <w:rFonts w:ascii="Arial" w:eastAsiaTheme="minorEastAsia" w:hAnsi="Arial" w:cs="Arial"/>
          <w:bCs/>
        </w:rPr>
        <w:t xml:space="preserve"> unit of force than the </w:t>
      </w:r>
      <w:r w:rsidR="00F923B7">
        <w:rPr>
          <w:rFonts w:ascii="Arial" w:eastAsiaTheme="minorEastAsia" w:hAnsi="Arial" w:cs="Arial"/>
          <w:bCs/>
        </w:rPr>
        <w:t>__________</w:t>
      </w:r>
      <w:r w:rsidRPr="007D6789">
        <w:rPr>
          <w:rFonts w:ascii="Arial" w:eastAsiaTheme="minorEastAsia" w:hAnsi="Arial" w:cs="Arial"/>
          <w:bCs/>
        </w:rPr>
        <w:t xml:space="preserve"> (lb).</w:t>
      </w:r>
    </w:p>
    <w:p w:rsidR="007D6789" w:rsidRPr="007D6789" w:rsidRDefault="007D6789" w:rsidP="007D6789">
      <w:pPr>
        <w:pStyle w:val="ListParagraph"/>
        <w:numPr>
          <w:ilvl w:val="0"/>
          <w:numId w:val="5"/>
        </w:numPr>
        <w:kinsoku w:val="0"/>
        <w:overflowPunct w:val="0"/>
        <w:textAlignment w:val="baseline"/>
      </w:pPr>
      <w:r w:rsidRPr="007D6789">
        <w:rPr>
          <w:rFonts w:ascii="Arial" w:eastAsiaTheme="minorEastAsia" w:hAnsi="Arial" w:cs="Arial"/>
          <w:bCs/>
        </w:rPr>
        <w:t xml:space="preserve">One </w:t>
      </w:r>
      <w:r w:rsidR="00F923B7">
        <w:rPr>
          <w:rFonts w:ascii="Arial" w:eastAsiaTheme="minorEastAsia" w:hAnsi="Arial" w:cs="Arial"/>
          <w:bCs/>
        </w:rPr>
        <w:t>__________</w:t>
      </w:r>
      <w:r w:rsidRPr="007D6789">
        <w:rPr>
          <w:rFonts w:ascii="Arial" w:eastAsiaTheme="minorEastAsia" w:hAnsi="Arial" w:cs="Arial"/>
          <w:bCs/>
        </w:rPr>
        <w:t xml:space="preserve"> of </w:t>
      </w:r>
      <w:r w:rsidR="00F923B7">
        <w:rPr>
          <w:rFonts w:ascii="Arial" w:eastAsiaTheme="minorEastAsia" w:hAnsi="Arial" w:cs="Arial"/>
          <w:bCs/>
        </w:rPr>
        <w:t>________</w:t>
      </w:r>
      <w:r w:rsidRPr="007D6789">
        <w:rPr>
          <w:rFonts w:ascii="Arial" w:eastAsiaTheme="minorEastAsia" w:hAnsi="Arial" w:cs="Arial"/>
          <w:bCs/>
        </w:rPr>
        <w:t xml:space="preserve"> equals 4.448 newton, so a 100 lb person weighs 444.8 newton.</w:t>
      </w:r>
    </w:p>
    <w:p w:rsidR="007D6789" w:rsidRDefault="007D6789" w:rsidP="007D6789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</w:p>
    <w:p w:rsidR="007D6789" w:rsidRPr="007D6789" w:rsidRDefault="007D6789" w:rsidP="007D6789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 w:rsidRPr="007D6789">
        <w:rPr>
          <w:rFonts w:eastAsiaTheme="majorEastAsia"/>
          <w:b/>
          <w:bCs/>
          <w:szCs w:val="24"/>
        </w:rPr>
        <w:t>Force Vectors</w:t>
      </w:r>
    </w:p>
    <w:p w:rsidR="007D6789" w:rsidRPr="007D6789" w:rsidRDefault="001911A5" w:rsidP="007D6789">
      <w:pPr>
        <w:kinsoku w:val="0"/>
        <w:overflowPunct w:val="0"/>
        <w:textAlignment w:val="baselin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5.1pt;margin-top:20.1pt;width:340.75pt;height:106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" stroked="f">
            <v:textbox>
              <w:txbxContent>
                <w:p w:rsidR="00FD3498" w:rsidRPr="007D6789" w:rsidRDefault="00FD3498" w:rsidP="00FD3498">
                  <w:pPr>
                    <w:pStyle w:val="ListParagraph"/>
                    <w:numPr>
                      <w:ilvl w:val="0"/>
                      <w:numId w:val="6"/>
                    </w:numPr>
                    <w:kinsoku w:val="0"/>
                    <w:overflowPunct w:val="0"/>
                    <w:textAlignment w:val="baseline"/>
                    <w:rPr>
                      <w:rFonts w:ascii="Arial" w:hAnsi="Arial" w:cs="Arial"/>
                    </w:rPr>
                  </w:pP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We use arrows, called </w:t>
                  </w:r>
                  <w:r w:rsidR="00F923B7">
                    <w:rPr>
                      <w:rFonts w:ascii="Arial" w:eastAsiaTheme="minorEastAsia" w:hAnsi="Arial" w:cs="Arial"/>
                      <w:bCs/>
                    </w:rPr>
                    <w:t>___________</w:t>
                  </w: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, to represent the direction and magnitude of </w:t>
                  </w:r>
                  <w:r w:rsidR="00F923B7">
                    <w:rPr>
                      <w:rFonts w:ascii="Arial" w:eastAsiaTheme="minorEastAsia" w:hAnsi="Arial" w:cs="Arial"/>
                      <w:bCs/>
                    </w:rPr>
                    <w:t>_________</w:t>
                  </w: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. </w:t>
                  </w:r>
                </w:p>
                <w:p w:rsidR="00FD3498" w:rsidRPr="007D6789" w:rsidRDefault="00FD3498" w:rsidP="00FD3498">
                  <w:pPr>
                    <w:pStyle w:val="ListParagraph"/>
                    <w:numPr>
                      <w:ilvl w:val="0"/>
                      <w:numId w:val="6"/>
                    </w:numPr>
                    <w:kinsoku w:val="0"/>
                    <w:overflowPunct w:val="0"/>
                    <w:textAlignment w:val="baseline"/>
                    <w:rPr>
                      <w:rFonts w:ascii="Arial" w:hAnsi="Arial" w:cs="Arial"/>
                    </w:rPr>
                  </w:pP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The </w:t>
                  </w:r>
                  <w:r w:rsidR="00F923B7">
                    <w:rPr>
                      <w:rFonts w:ascii="Arial" w:eastAsiaTheme="minorEastAsia" w:hAnsi="Arial" w:cs="Arial"/>
                      <w:bCs/>
                    </w:rPr>
                    <w:t>_________</w:t>
                  </w: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 of the arrow shows how </w:t>
                  </w:r>
                  <w:r w:rsidR="00F923B7">
                    <w:rPr>
                      <w:rFonts w:ascii="Arial" w:eastAsiaTheme="minorEastAsia" w:hAnsi="Arial" w:cs="Arial"/>
                      <w:bCs/>
                    </w:rPr>
                    <w:t>_______</w:t>
                  </w: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 the force is (its magnitude).</w:t>
                  </w:r>
                </w:p>
                <w:p w:rsidR="00FD3498" w:rsidRPr="007D6789" w:rsidRDefault="00FD3498" w:rsidP="00FD3498">
                  <w:pPr>
                    <w:pStyle w:val="ListParagraph"/>
                    <w:numPr>
                      <w:ilvl w:val="0"/>
                      <w:numId w:val="6"/>
                    </w:numPr>
                    <w:kinsoku w:val="0"/>
                    <w:overflowPunct w:val="0"/>
                    <w:textAlignment w:val="baseline"/>
                    <w:rPr>
                      <w:rFonts w:ascii="Arial" w:hAnsi="Arial" w:cs="Arial"/>
                    </w:rPr>
                  </w:pP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The direction that the arrow points shows the </w:t>
                  </w:r>
                  <w:r w:rsidR="00F923B7">
                    <w:rPr>
                      <w:rFonts w:ascii="Arial" w:eastAsiaTheme="minorEastAsia" w:hAnsi="Arial" w:cs="Arial"/>
                      <w:bCs/>
                    </w:rPr>
                    <w:t>________ in which the ________</w:t>
                  </w:r>
                  <w:r w:rsidRPr="007D6789">
                    <w:rPr>
                      <w:rFonts w:ascii="Arial" w:eastAsiaTheme="minorEastAsia" w:hAnsi="Arial" w:cs="Arial"/>
                      <w:bCs/>
                    </w:rPr>
                    <w:t xml:space="preserve"> is acting.</w:t>
                  </w:r>
                </w:p>
                <w:p w:rsidR="00FD3498" w:rsidRDefault="00FD3498"/>
              </w:txbxContent>
            </v:textbox>
          </v:shape>
        </w:pict>
      </w:r>
      <w:r w:rsidR="007D6789">
        <w:rPr>
          <w:noProof/>
        </w:rPr>
        <w:drawing>
          <wp:inline distT="0" distB="0" distL="0" distR="0">
            <wp:extent cx="2434856" cy="1346715"/>
            <wp:effectExtent l="0" t="0" r="3810" b="6350"/>
            <wp:docPr id="20121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67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77" cy="13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6789" w:rsidRPr="007D6789" w:rsidRDefault="007D6789" w:rsidP="007D6789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 w:rsidRPr="007D6789">
        <w:rPr>
          <w:rFonts w:eastAsiaTheme="majorEastAsia"/>
          <w:b/>
          <w:bCs/>
          <w:szCs w:val="24"/>
        </w:rPr>
        <w:t>How forces act</w:t>
      </w:r>
    </w:p>
    <w:p w:rsidR="007D6789" w:rsidRPr="007D6789" w:rsidRDefault="007D6789" w:rsidP="007D6789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Arial" w:hAnsi="Arial" w:cs="Arial"/>
        </w:rPr>
      </w:pPr>
      <w:r w:rsidRPr="007D6789">
        <w:rPr>
          <w:rFonts w:ascii="Arial" w:eastAsiaTheme="minorEastAsia" w:hAnsi="Arial" w:cs="Arial"/>
          <w:bCs/>
        </w:rPr>
        <w:t xml:space="preserve">One way forces act is the result of </w:t>
      </w:r>
      <w:r w:rsidR="00A5485D">
        <w:rPr>
          <w:rFonts w:ascii="Arial" w:eastAsiaTheme="minorEastAsia" w:hAnsi="Arial" w:cs="Arial"/>
          <w:bCs/>
        </w:rPr>
        <w:t>__________ __________</w:t>
      </w:r>
      <w:r w:rsidRPr="007D6789">
        <w:rPr>
          <w:rFonts w:ascii="Arial" w:eastAsiaTheme="minorEastAsia" w:hAnsi="Arial" w:cs="Arial"/>
          <w:bCs/>
        </w:rPr>
        <w:t>.</w:t>
      </w:r>
    </w:p>
    <w:p w:rsidR="007D6789" w:rsidRPr="007D6789" w:rsidRDefault="007D6789" w:rsidP="007D6789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Arial" w:hAnsi="Arial" w:cs="Arial"/>
        </w:rPr>
      </w:pPr>
      <w:r w:rsidRPr="007D6789">
        <w:rPr>
          <w:rFonts w:ascii="Arial" w:eastAsiaTheme="minorEastAsia" w:hAnsi="Arial" w:cs="Arial"/>
          <w:bCs/>
        </w:rPr>
        <w:t xml:space="preserve">A contact </w:t>
      </w:r>
      <w:r w:rsidR="00A5485D">
        <w:rPr>
          <w:rFonts w:ascii="Arial" w:eastAsiaTheme="minorEastAsia" w:hAnsi="Arial" w:cs="Arial"/>
          <w:bCs/>
        </w:rPr>
        <w:t>__________</w:t>
      </w:r>
      <w:r w:rsidRPr="007D6789">
        <w:rPr>
          <w:rFonts w:ascii="Arial" w:eastAsiaTheme="minorEastAsia" w:hAnsi="Arial" w:cs="Arial"/>
          <w:bCs/>
        </w:rPr>
        <w:t xml:space="preserve"> is transmitted by matter directly </w:t>
      </w:r>
      <w:r w:rsidR="00A5485D">
        <w:rPr>
          <w:rFonts w:ascii="Arial" w:eastAsiaTheme="minorEastAsia" w:hAnsi="Arial" w:cs="Arial"/>
          <w:bCs/>
        </w:rPr>
        <w:t>____________</w:t>
      </w:r>
      <w:r w:rsidRPr="007D6789">
        <w:rPr>
          <w:rFonts w:ascii="Arial" w:eastAsiaTheme="minorEastAsia" w:hAnsi="Arial" w:cs="Arial"/>
          <w:bCs/>
        </w:rPr>
        <w:t xml:space="preserve"> other matter, such as wind acting to slow a parachute.</w:t>
      </w:r>
    </w:p>
    <w:p w:rsidR="007D6789" w:rsidRPr="007D6789" w:rsidRDefault="007D6789" w:rsidP="007D6789">
      <w:pPr>
        <w:kinsoku w:val="0"/>
        <w:overflowPunct w:val="0"/>
        <w:spacing w:after="0"/>
        <w:textAlignment w:val="baseline"/>
        <w:rPr>
          <w:szCs w:val="24"/>
        </w:rPr>
      </w:pPr>
    </w:p>
    <w:p w:rsidR="00B70B71" w:rsidRPr="00B70B71" w:rsidRDefault="00B70B71" w:rsidP="00B70B71">
      <w:pPr>
        <w:pStyle w:val="ListParagraph"/>
        <w:numPr>
          <w:ilvl w:val="0"/>
          <w:numId w:val="8"/>
        </w:numPr>
        <w:kinsoku w:val="0"/>
        <w:overflowPunct w:val="0"/>
        <w:spacing w:line="216" w:lineRule="auto"/>
        <w:textAlignment w:val="baseline"/>
        <w:rPr>
          <w:rFonts w:ascii="Arial" w:hAnsi="Arial" w:cs="Arial"/>
        </w:rPr>
      </w:pPr>
      <w:r w:rsidRPr="00B70B71">
        <w:rPr>
          <w:rFonts w:ascii="Arial" w:eastAsiaTheme="minorEastAsia" w:hAnsi="Arial" w:cs="Arial"/>
          <w:bCs/>
        </w:rPr>
        <w:t xml:space="preserve">The force of </w:t>
      </w:r>
      <w:r w:rsidR="00A5485D">
        <w:rPr>
          <w:rFonts w:ascii="Arial" w:eastAsiaTheme="minorEastAsia" w:hAnsi="Arial" w:cs="Arial"/>
          <w:bCs/>
        </w:rPr>
        <w:t>_________</w:t>
      </w:r>
      <w:r w:rsidRPr="00B70B71">
        <w:rPr>
          <w:rFonts w:ascii="Arial" w:eastAsiaTheme="minorEastAsia" w:hAnsi="Arial" w:cs="Arial"/>
          <w:bCs/>
        </w:rPr>
        <w:t xml:space="preserve"> between Earth and Moon appears to be what people once called “action-at-a-distance”.</w:t>
      </w:r>
    </w:p>
    <w:p w:rsidR="00B70B71" w:rsidRPr="00B70B71" w:rsidRDefault="00B70B71" w:rsidP="00B70B71">
      <w:pPr>
        <w:pStyle w:val="ListParagraph"/>
        <w:numPr>
          <w:ilvl w:val="0"/>
          <w:numId w:val="8"/>
        </w:numPr>
        <w:kinsoku w:val="0"/>
        <w:overflowPunct w:val="0"/>
        <w:spacing w:line="216" w:lineRule="auto"/>
        <w:textAlignment w:val="baseline"/>
        <w:rPr>
          <w:rFonts w:ascii="Arial" w:hAnsi="Arial" w:cs="Arial"/>
        </w:rPr>
      </w:pPr>
      <w:r w:rsidRPr="00B70B71">
        <w:rPr>
          <w:rFonts w:ascii="Arial" w:eastAsiaTheme="minorEastAsia" w:hAnsi="Arial" w:cs="Arial"/>
          <w:bCs/>
        </w:rPr>
        <w:t xml:space="preserve">Today we know that the </w:t>
      </w:r>
      <w:r w:rsidR="00A5485D">
        <w:rPr>
          <w:rFonts w:ascii="Arial" w:eastAsiaTheme="minorEastAsia" w:hAnsi="Arial" w:cs="Arial"/>
          <w:bCs/>
        </w:rPr>
        <w:t>_________________  ___________</w:t>
      </w:r>
      <w:r w:rsidRPr="00B70B71">
        <w:rPr>
          <w:rFonts w:ascii="Arial" w:eastAsiaTheme="minorEastAsia" w:hAnsi="Arial" w:cs="Arial"/>
          <w:bCs/>
        </w:rPr>
        <w:t xml:space="preserve"> is carried from the Earth to the Moon by a </w:t>
      </w:r>
      <w:r w:rsidR="00A5485D">
        <w:rPr>
          <w:rFonts w:ascii="Arial" w:eastAsiaTheme="minorEastAsia" w:hAnsi="Arial" w:cs="Arial"/>
          <w:bCs/>
        </w:rPr>
        <w:t xml:space="preserve">__________ </w:t>
      </w:r>
      <w:r w:rsidRPr="00B70B71">
        <w:rPr>
          <w:rFonts w:ascii="Arial" w:eastAsiaTheme="minorEastAsia" w:hAnsi="Arial" w:cs="Arial"/>
          <w:bCs/>
          <w:i/>
          <w:iCs/>
        </w:rPr>
        <w:t xml:space="preserve"> </w:t>
      </w:r>
      <w:r w:rsidR="00A5485D">
        <w:rPr>
          <w:rFonts w:ascii="Arial" w:eastAsiaTheme="minorEastAsia" w:hAnsi="Arial" w:cs="Arial"/>
          <w:bCs/>
          <w:i/>
          <w:iCs/>
        </w:rPr>
        <w:t>_________</w:t>
      </w:r>
      <w:r w:rsidRPr="00B70B71">
        <w:rPr>
          <w:rFonts w:ascii="Arial" w:eastAsiaTheme="minorEastAsia" w:hAnsi="Arial" w:cs="Arial"/>
          <w:i/>
          <w:iCs/>
        </w:rPr>
        <w:t>.</w:t>
      </w:r>
    </w:p>
    <w:p w:rsidR="00E80C12" w:rsidRDefault="00E80C12" w:rsidP="00E80C12">
      <w:pPr>
        <w:kinsoku w:val="0"/>
        <w:overflowPunct w:val="0"/>
        <w:spacing w:after="0" w:line="240" w:lineRule="auto"/>
        <w:textAlignment w:val="baseline"/>
        <w:rPr>
          <w:rFonts w:eastAsia="Times New Roman"/>
          <w:szCs w:val="24"/>
        </w:rPr>
      </w:pPr>
    </w:p>
    <w:p w:rsidR="00B70B71" w:rsidRPr="00B70B71" w:rsidRDefault="00B70B71" w:rsidP="00B70B71">
      <w:pPr>
        <w:kinsoku w:val="0"/>
        <w:overflowPunct w:val="0"/>
        <w:spacing w:after="0" w:line="240" w:lineRule="auto"/>
        <w:textAlignment w:val="baseline"/>
        <w:rPr>
          <w:rFonts w:eastAsiaTheme="majorEastAsia"/>
          <w:b/>
          <w:bCs/>
          <w:szCs w:val="24"/>
        </w:rPr>
      </w:pPr>
      <w:r w:rsidRPr="00B70B71">
        <w:rPr>
          <w:rFonts w:eastAsiaTheme="majorEastAsia"/>
          <w:b/>
          <w:bCs/>
          <w:szCs w:val="24"/>
        </w:rPr>
        <w:lastRenderedPageBreak/>
        <w:t>Contact forces from ropes and springs</w:t>
      </w:r>
    </w:p>
    <w:p w:rsidR="00B70B71" w:rsidRPr="00B70B71" w:rsidRDefault="00B70B71" w:rsidP="00D576BE">
      <w:pPr>
        <w:pStyle w:val="ListParagraph"/>
        <w:numPr>
          <w:ilvl w:val="0"/>
          <w:numId w:val="9"/>
        </w:numPr>
        <w:kinsoku w:val="0"/>
        <w:overflowPunct w:val="0"/>
        <w:spacing w:after="120" w:line="192" w:lineRule="auto"/>
        <w:contextualSpacing w:val="0"/>
        <w:textAlignment w:val="baseline"/>
      </w:pPr>
      <w:r w:rsidRPr="00B70B71">
        <w:rPr>
          <w:rFonts w:ascii="Arial" w:eastAsiaTheme="minorEastAsia" w:hAnsi="Arial" w:cs="Arial"/>
          <w:bCs/>
        </w:rPr>
        <w:t xml:space="preserve">Ropes and springs are often used to make and apply </w:t>
      </w:r>
      <w:r w:rsidR="00D576BE">
        <w:rPr>
          <w:rFonts w:ascii="Arial" w:eastAsiaTheme="minorEastAsia" w:hAnsi="Arial" w:cs="Arial"/>
          <w:bCs/>
        </w:rPr>
        <w:t>________</w:t>
      </w:r>
      <w:r w:rsidRPr="00B70B71">
        <w:rPr>
          <w:rFonts w:ascii="Arial" w:eastAsiaTheme="minorEastAsia" w:hAnsi="Arial" w:cs="Arial"/>
          <w:bCs/>
        </w:rPr>
        <w:t>.</w:t>
      </w:r>
    </w:p>
    <w:p w:rsidR="00B70B71" w:rsidRPr="00B70B71" w:rsidRDefault="00B70B71" w:rsidP="00D576BE">
      <w:pPr>
        <w:pStyle w:val="ListParagraph"/>
        <w:numPr>
          <w:ilvl w:val="0"/>
          <w:numId w:val="9"/>
        </w:numPr>
        <w:kinsoku w:val="0"/>
        <w:overflowPunct w:val="0"/>
        <w:spacing w:after="120" w:line="192" w:lineRule="auto"/>
        <w:contextualSpacing w:val="0"/>
        <w:textAlignment w:val="baseline"/>
      </w:pPr>
      <w:r w:rsidRPr="00B70B71">
        <w:rPr>
          <w:rFonts w:ascii="Arial" w:eastAsiaTheme="minorEastAsia" w:hAnsi="Arial" w:cs="Arial"/>
          <w:bCs/>
        </w:rPr>
        <w:t xml:space="preserve">Ropes are used to transfer </w:t>
      </w:r>
      <w:r w:rsidR="00D576BE">
        <w:rPr>
          <w:rFonts w:ascii="Arial" w:eastAsiaTheme="minorEastAsia" w:hAnsi="Arial" w:cs="Arial"/>
          <w:bCs/>
        </w:rPr>
        <w:t>________</w:t>
      </w:r>
      <w:r w:rsidRPr="00B70B71">
        <w:rPr>
          <w:rFonts w:ascii="Arial" w:eastAsiaTheme="minorEastAsia" w:hAnsi="Arial" w:cs="Arial"/>
          <w:bCs/>
        </w:rPr>
        <w:t xml:space="preserve"> or change their </w:t>
      </w:r>
      <w:r w:rsidR="00D576BE">
        <w:rPr>
          <w:rFonts w:ascii="Arial" w:eastAsiaTheme="minorEastAsia" w:hAnsi="Arial" w:cs="Arial"/>
          <w:bCs/>
        </w:rPr>
        <w:t>____________</w:t>
      </w:r>
      <w:r w:rsidRPr="00B70B71">
        <w:rPr>
          <w:rFonts w:ascii="Arial" w:eastAsiaTheme="minorEastAsia" w:hAnsi="Arial" w:cs="Arial"/>
          <w:bCs/>
        </w:rPr>
        <w:t>.</w:t>
      </w:r>
    </w:p>
    <w:p w:rsidR="00B70B71" w:rsidRPr="00B70B71" w:rsidRDefault="00B70B71" w:rsidP="00D576BE">
      <w:pPr>
        <w:pStyle w:val="ListParagraph"/>
        <w:numPr>
          <w:ilvl w:val="0"/>
          <w:numId w:val="9"/>
        </w:numPr>
        <w:kinsoku w:val="0"/>
        <w:overflowPunct w:val="0"/>
        <w:spacing w:after="120" w:line="192" w:lineRule="auto"/>
        <w:contextualSpacing w:val="0"/>
        <w:textAlignment w:val="baseline"/>
      </w:pPr>
      <w:r w:rsidRPr="00B70B71">
        <w:rPr>
          <w:rFonts w:ascii="Arial" w:eastAsiaTheme="minorEastAsia" w:hAnsi="Arial" w:cs="Arial"/>
          <w:bCs/>
        </w:rPr>
        <w:t xml:space="preserve">The pulling force carried by a rope is called </w:t>
      </w:r>
      <w:r w:rsidR="00D576BE">
        <w:rPr>
          <w:rFonts w:ascii="Arial" w:eastAsiaTheme="minorEastAsia" w:hAnsi="Arial" w:cs="Arial"/>
          <w:bCs/>
        </w:rPr>
        <w:t>___________</w:t>
      </w:r>
      <w:r w:rsidRPr="00B70B71">
        <w:rPr>
          <w:rFonts w:ascii="Arial" w:eastAsiaTheme="minorEastAsia" w:hAnsi="Arial" w:cs="Arial"/>
          <w:bCs/>
        </w:rPr>
        <w:t xml:space="preserve">. </w:t>
      </w:r>
    </w:p>
    <w:p w:rsidR="00B70B71" w:rsidRPr="00F27605" w:rsidRDefault="00B70B71" w:rsidP="00D576BE">
      <w:pPr>
        <w:pStyle w:val="ListParagraph"/>
        <w:numPr>
          <w:ilvl w:val="0"/>
          <w:numId w:val="9"/>
        </w:numPr>
        <w:kinsoku w:val="0"/>
        <w:overflowPunct w:val="0"/>
        <w:spacing w:after="120" w:line="192" w:lineRule="auto"/>
        <w:contextualSpacing w:val="0"/>
        <w:textAlignment w:val="baseline"/>
      </w:pPr>
      <w:r w:rsidRPr="00B70B71">
        <w:rPr>
          <w:rFonts w:ascii="Arial" w:eastAsiaTheme="minorEastAsia" w:hAnsi="Arial" w:cs="Arial"/>
          <w:bCs/>
        </w:rPr>
        <w:t>Tension always acts along the direction of the rope.</w:t>
      </w:r>
    </w:p>
    <w:p w:rsidR="00F27605" w:rsidRPr="00B70B71" w:rsidRDefault="001911A5" w:rsidP="00F27605">
      <w:pPr>
        <w:kinsoku w:val="0"/>
        <w:overflowPunct w:val="0"/>
        <w:spacing w:after="120" w:line="192" w:lineRule="auto"/>
        <w:ind w:left="360"/>
        <w:textAlignment w:val="baseline"/>
      </w:pPr>
      <w:r>
        <w:rPr>
          <w:noProof/>
        </w:rPr>
        <w:pict>
          <v:shape id="_x0000_s1029" type="#_x0000_t202" style="position:absolute;left:0;text-align:left;margin-left:257pt;margin-top:36.95pt;width:164.15pt;height:68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" stroked="f">
            <v:textbox style="mso-next-textbox:#_x0000_s1029">
              <w:txbxContent>
                <w:p w:rsidR="00FD3498" w:rsidRPr="00B70B71" w:rsidRDefault="00FD3498" w:rsidP="00FD3498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B70B71">
                    <w:rPr>
                      <w:rFonts w:ascii="Arial" w:eastAsiaTheme="minorEastAsia" w:hAnsi="Arial" w:cs="Arial"/>
                      <w:b/>
                      <w:bCs/>
                      <w:kern w:val="24"/>
                    </w:rPr>
                    <w:t>Which of these springs is designed to be stretched?</w:t>
                  </w:r>
                </w:p>
                <w:p w:rsidR="00FD3498" w:rsidRPr="00B70B71" w:rsidRDefault="00FD3498" w:rsidP="00FD3498">
                  <w:pPr>
                    <w:kinsoku w:val="0"/>
                    <w:overflowPunct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B70B71">
                    <w:rPr>
                      <w:rFonts w:eastAsiaTheme="minorEastAsia"/>
                      <w:b/>
                      <w:bCs/>
                      <w:kern w:val="24"/>
                      <w:szCs w:val="24"/>
                    </w:rPr>
                    <w:t>Which is designed to be compressed?</w:t>
                  </w:r>
                </w:p>
                <w:p w:rsidR="00FD3498" w:rsidRDefault="00FD3498" w:rsidP="00FD3498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</w:p>
                <w:p w:rsidR="00B70B71" w:rsidRDefault="00B70B71"/>
              </w:txbxContent>
            </v:textbox>
          </v:shape>
        </w:pict>
      </w:r>
      <w:r w:rsidR="00F27605">
        <w:rPr>
          <w:noProof/>
        </w:rPr>
        <w:drawing>
          <wp:inline distT="0" distB="0" distL="0" distR="0" wp14:anchorId="0F491999" wp14:editId="0267AAE6">
            <wp:extent cx="2580168" cy="19351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68" cy="193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605">
        <w:rPr>
          <w:noProof/>
        </w:rPr>
        <w:t xml:space="preserve">    </w:t>
      </w:r>
      <w:r w:rsidR="00BC1E0A">
        <w:rPr>
          <w:noProof/>
        </w:rPr>
        <w:t xml:space="preserve">                                                           </w:t>
      </w:r>
      <w:r w:rsidR="00F27605">
        <w:rPr>
          <w:noProof/>
        </w:rPr>
        <w:drawing>
          <wp:inline distT="0" distB="0" distL="0" distR="0" wp14:anchorId="5E13E264" wp14:editId="3BE0EFF2">
            <wp:extent cx="1339703" cy="1891156"/>
            <wp:effectExtent l="0" t="0" r="0" b="0"/>
            <wp:docPr id="20265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0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40" cy="1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1E0A" w:rsidRDefault="001911A5" w:rsidP="00BC1E0A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Theme="majorEastAsia"/>
          <w:b/>
          <w:bCs/>
        </w:rPr>
      </w:pPr>
      <w:r>
        <w:rPr>
          <w:rFonts w:ascii="Arial" w:eastAsiaTheme="minorEastAsia" w:hAnsi="Arial" w:cs="Arial"/>
          <w:bCs/>
          <w:noProof/>
        </w:rPr>
        <w:pict>
          <v:shape id="_x0000_s1028" type="#_x0000_t202" style="position:absolute;margin-left:5.05pt;margin-top:7.05pt;width:464.65pt;height:49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" stroked="f">
            <v:textbox style="mso-next-textbox:#_x0000_s1028">
              <w:txbxContent>
                <w:p w:rsidR="00951425" w:rsidRPr="00951425" w:rsidRDefault="00951425" w:rsidP="00FD3498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="Arial" w:eastAsiaTheme="minorEastAsia" w:hAnsi="Arial" w:cs="Arial"/>
                      <w:b/>
                      <w:bCs/>
                    </w:rPr>
                  </w:pPr>
                  <w:r w:rsidRPr="00951425">
                    <w:rPr>
                      <w:rFonts w:ascii="Arial" w:eastAsiaTheme="minorEastAsia" w:hAnsi="Arial" w:cs="Arial"/>
                      <w:b/>
                      <w:bCs/>
                    </w:rPr>
                    <w:t>Spring Forces</w:t>
                  </w:r>
                </w:p>
                <w:p w:rsidR="00FD3498" w:rsidRPr="00B70B71" w:rsidRDefault="00FD3498" w:rsidP="00FD3498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B70B71">
                    <w:rPr>
                      <w:rFonts w:ascii="Arial" w:eastAsiaTheme="minorEastAsia" w:hAnsi="Arial" w:cs="Arial"/>
                      <w:bCs/>
                    </w:rPr>
                    <w:t xml:space="preserve">Springs are used to make or control </w:t>
                  </w:r>
                  <w:r w:rsidR="00D576BE">
                    <w:rPr>
                      <w:rFonts w:ascii="Arial" w:eastAsiaTheme="minorEastAsia" w:hAnsi="Arial" w:cs="Arial"/>
                      <w:bCs/>
                    </w:rPr>
                    <w:t>________</w:t>
                  </w:r>
                  <w:r w:rsidRPr="00B70B71">
                    <w:rPr>
                      <w:rFonts w:ascii="Arial" w:eastAsiaTheme="minorEastAsia" w:hAnsi="Arial" w:cs="Arial"/>
                      <w:bCs/>
                    </w:rPr>
                    <w:t>.</w:t>
                  </w:r>
                </w:p>
                <w:p w:rsidR="00FD3498" w:rsidRPr="00B70B71" w:rsidRDefault="00FD3498" w:rsidP="00FD3498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B70B71">
                    <w:rPr>
                      <w:rFonts w:ascii="Arial" w:eastAsiaTheme="minorEastAsia" w:hAnsi="Arial" w:cs="Arial"/>
                      <w:bCs/>
                    </w:rPr>
                    <w:t xml:space="preserve">The force from a spring always acts to return the spring to its </w:t>
                  </w:r>
                  <w:r w:rsidR="00D576BE">
                    <w:rPr>
                      <w:rFonts w:ascii="Arial" w:eastAsiaTheme="minorEastAsia" w:hAnsi="Arial" w:cs="Arial"/>
                      <w:bCs/>
                    </w:rPr>
                    <w:t>_________  ________</w:t>
                  </w:r>
                  <w:r>
                    <w:rPr>
                      <w:rFonts w:ascii="Arial" w:eastAsiaTheme="minorEastAsia" w:hAnsi="Arial" w:cs="Arial"/>
                      <w:bCs/>
                    </w:rPr>
                    <w:t>.</w:t>
                  </w:r>
                </w:p>
                <w:p w:rsidR="00FD3498" w:rsidRPr="00B70B71" w:rsidRDefault="00FD3498" w:rsidP="00FD3498">
                  <w:pPr>
                    <w:kinsoku w:val="0"/>
                    <w:overflowPunct w:val="0"/>
                    <w:spacing w:after="0"/>
                    <w:textAlignment w:val="baseline"/>
                    <w:rPr>
                      <w:szCs w:val="24"/>
                    </w:rPr>
                  </w:pPr>
                </w:p>
                <w:p w:rsidR="00FD3498" w:rsidRDefault="00FD3498"/>
              </w:txbxContent>
            </v:textbox>
          </v:shape>
        </w:pict>
      </w:r>
      <w:r w:rsidR="00FD3498" w:rsidRPr="00B70B71">
        <w:rPr>
          <w:rFonts w:ascii="Arial" w:eastAsiaTheme="minorEastAsia" w:hAnsi="Arial" w:cs="Arial"/>
          <w:bCs/>
        </w:rPr>
        <w:t xml:space="preserve"> </w:t>
      </w: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</w:p>
    <w:p w:rsidR="00BC1E0A" w:rsidRDefault="001911A5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>
        <w:rPr>
          <w:rFonts w:eastAsiaTheme="majorEastAsia"/>
          <w:b/>
          <w:bCs/>
          <w:noProof/>
          <w:sz w:val="28"/>
          <w:szCs w:val="28"/>
        </w:rPr>
        <w:pict>
          <v:shape id="_x0000_s1038" type="#_x0000_t202" style="position:absolute;margin-left:5.05pt;margin-top:10.9pt;width:416.1pt;height:24.2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" stroked="f">
            <v:textbox>
              <w:txbxContent>
                <w:p w:rsidR="00BC1E0A" w:rsidRPr="00B70B71" w:rsidRDefault="00BC1E0A" w:rsidP="00BC1E0A">
                  <w:pPr>
                    <w:kinsoku w:val="0"/>
                    <w:overflowPunct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B70B71">
                    <w:rPr>
                      <w:rFonts w:eastAsiaTheme="minorEastAsia"/>
                      <w:b/>
                      <w:bCs/>
                      <w:color w:val="000000" w:themeColor="text1" w:themeShade="BF"/>
                      <w:kern w:val="24"/>
                      <w:szCs w:val="24"/>
                    </w:rPr>
                    <w:t>Classify these forces as contact forces or the result of force fields</w:t>
                  </w:r>
                  <w:r>
                    <w:rPr>
                      <w:rFonts w:eastAsiaTheme="minorEastAsia"/>
                      <w:b/>
                      <w:bCs/>
                      <w:color w:val="000000" w:themeColor="text1" w:themeShade="BF"/>
                      <w:kern w:val="24"/>
                      <w:szCs w:val="24"/>
                    </w:rPr>
                    <w:t>:</w:t>
                  </w:r>
                </w:p>
                <w:p w:rsidR="00BC1E0A" w:rsidRDefault="00BC1E0A" w:rsidP="00BC1E0A"/>
              </w:txbxContent>
            </v:textbox>
          </v:shape>
        </w:pict>
      </w: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>
        <w:rPr>
          <w:rFonts w:eastAsiaTheme="majorEastAsia"/>
          <w:b/>
          <w:bCs/>
          <w:szCs w:val="24"/>
        </w:rPr>
        <w:t xml:space="preserve">                               </w:t>
      </w:r>
      <w:r w:rsidRPr="009B54A0">
        <w:rPr>
          <w:rFonts w:eastAsiaTheme="majorEastAsia"/>
          <w:b/>
          <w:bCs/>
          <w:noProof/>
          <w:sz w:val="28"/>
          <w:szCs w:val="28"/>
        </w:rPr>
        <w:drawing>
          <wp:inline distT="0" distB="0" distL="0" distR="0" wp14:anchorId="20AD3986" wp14:editId="308496EF">
            <wp:extent cx="3324181" cy="2576112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75" cy="25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1E0A" w:rsidRDefault="00BC1E0A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>
        <w:rPr>
          <w:rFonts w:eastAsiaTheme="majorEastAsia"/>
          <w:b/>
          <w:bCs/>
          <w:szCs w:val="24"/>
        </w:rPr>
        <w:t xml:space="preserve">  </w:t>
      </w:r>
    </w:p>
    <w:p w:rsidR="00B306A8" w:rsidRPr="007D16DF" w:rsidRDefault="007D16DF" w:rsidP="007D16DF">
      <w:pPr>
        <w:kinsoku w:val="0"/>
        <w:overflowPunct w:val="0"/>
        <w:spacing w:after="0"/>
        <w:textAlignment w:val="baseline"/>
        <w:rPr>
          <w:rFonts w:eastAsiaTheme="majorEastAsia"/>
          <w:b/>
          <w:bCs/>
          <w:szCs w:val="24"/>
        </w:rPr>
      </w:pPr>
      <w:r w:rsidRPr="007D16DF">
        <w:rPr>
          <w:rFonts w:eastAsiaTheme="majorEastAsia"/>
          <w:b/>
          <w:bCs/>
          <w:szCs w:val="24"/>
        </w:rPr>
        <w:t>Gravity</w:t>
      </w:r>
    </w:p>
    <w:p w:rsidR="007D16DF" w:rsidRPr="007D16DF" w:rsidRDefault="007D16DF" w:rsidP="007D16DF">
      <w:pPr>
        <w:pStyle w:val="ListParagraph"/>
        <w:numPr>
          <w:ilvl w:val="0"/>
          <w:numId w:val="11"/>
        </w:numPr>
        <w:kinsoku w:val="0"/>
        <w:overflowPunct w:val="0"/>
        <w:spacing w:line="216" w:lineRule="auto"/>
        <w:textAlignment w:val="baseline"/>
        <w:rPr>
          <w:rFonts w:ascii="Arial" w:hAnsi="Arial" w:cs="Arial"/>
        </w:rPr>
      </w:pPr>
      <w:r w:rsidRPr="007D16DF">
        <w:rPr>
          <w:rFonts w:ascii="Arial" w:eastAsiaTheme="minorEastAsia" w:hAnsi="Arial" w:cs="Arial"/>
          <w:bCs/>
        </w:rPr>
        <w:t xml:space="preserve">The force of acceleration of </w:t>
      </w:r>
      <w:r w:rsidR="00D576BE">
        <w:rPr>
          <w:rFonts w:ascii="Arial" w:eastAsiaTheme="minorEastAsia" w:hAnsi="Arial" w:cs="Arial"/>
          <w:bCs/>
        </w:rPr>
        <w:t>_________</w:t>
      </w:r>
      <w:r w:rsidRPr="007D16DF">
        <w:rPr>
          <w:rFonts w:ascii="Arial" w:eastAsiaTheme="minorEastAsia" w:hAnsi="Arial" w:cs="Arial"/>
          <w:bCs/>
        </w:rPr>
        <w:t xml:space="preserve"> acting on an object’s mass is called </w:t>
      </w:r>
      <w:r w:rsidR="00D576BE">
        <w:rPr>
          <w:rFonts w:ascii="Arial" w:eastAsiaTheme="minorEastAsia" w:hAnsi="Arial" w:cs="Arial"/>
          <w:bCs/>
        </w:rPr>
        <w:t>__________</w:t>
      </w:r>
      <w:r w:rsidRPr="007D16DF">
        <w:rPr>
          <w:rFonts w:ascii="Arial" w:eastAsiaTheme="minorEastAsia" w:hAnsi="Arial" w:cs="Arial"/>
          <w:bCs/>
        </w:rPr>
        <w:t xml:space="preserve">. </w:t>
      </w:r>
    </w:p>
    <w:p w:rsidR="007D16DF" w:rsidRPr="007D16DF" w:rsidRDefault="007D16DF" w:rsidP="007D16DF">
      <w:pPr>
        <w:pStyle w:val="ListParagraph"/>
        <w:numPr>
          <w:ilvl w:val="0"/>
          <w:numId w:val="11"/>
        </w:numPr>
        <w:kinsoku w:val="0"/>
        <w:overflowPunct w:val="0"/>
        <w:spacing w:line="216" w:lineRule="auto"/>
        <w:textAlignment w:val="baseline"/>
        <w:rPr>
          <w:rFonts w:ascii="Arial" w:hAnsi="Arial" w:cs="Arial"/>
        </w:rPr>
      </w:pPr>
      <w:r w:rsidRPr="007D16DF">
        <w:rPr>
          <w:rFonts w:ascii="Arial" w:eastAsiaTheme="minorEastAsia" w:hAnsi="Arial" w:cs="Arial"/>
          <w:bCs/>
        </w:rPr>
        <w:t xml:space="preserve">At Earth’s surface, gravity exerts a force of </w:t>
      </w:r>
      <w:r w:rsidR="00D576BE">
        <w:rPr>
          <w:rFonts w:ascii="Arial" w:eastAsiaTheme="minorEastAsia" w:hAnsi="Arial" w:cs="Arial"/>
          <w:bCs/>
        </w:rPr>
        <w:t>_____</w:t>
      </w:r>
      <w:r w:rsidRPr="007D16DF">
        <w:rPr>
          <w:rFonts w:ascii="Arial" w:eastAsiaTheme="minorEastAsia" w:hAnsi="Arial" w:cs="Arial"/>
          <w:bCs/>
        </w:rPr>
        <w:t xml:space="preserve"> N on every kilogram of mass.</w:t>
      </w:r>
    </w:p>
    <w:p w:rsidR="007D16DF" w:rsidRPr="00177A47" w:rsidRDefault="007D16DF" w:rsidP="007D16DF">
      <w:pPr>
        <w:kinsoku w:val="0"/>
        <w:overflowPunct w:val="0"/>
        <w:spacing w:line="216" w:lineRule="auto"/>
        <w:textAlignment w:val="baseline"/>
        <w:rPr>
          <w:sz w:val="16"/>
          <w:szCs w:val="16"/>
        </w:rPr>
      </w:pPr>
    </w:p>
    <w:p w:rsidR="007D16DF" w:rsidRPr="007D16DF" w:rsidRDefault="007D16DF" w:rsidP="007D16DF">
      <w:pPr>
        <w:kinsoku w:val="0"/>
        <w:overflowPunct w:val="0"/>
        <w:spacing w:after="0" w:line="216" w:lineRule="auto"/>
        <w:textAlignment w:val="baseline"/>
        <w:rPr>
          <w:rFonts w:eastAsiaTheme="majorEastAsia"/>
          <w:b/>
          <w:bCs/>
          <w:szCs w:val="24"/>
        </w:rPr>
      </w:pPr>
      <w:r w:rsidRPr="007D16DF">
        <w:rPr>
          <w:rFonts w:eastAsiaTheme="majorEastAsia"/>
          <w:b/>
          <w:bCs/>
          <w:szCs w:val="24"/>
        </w:rPr>
        <w:t>Weight vs. Mass</w:t>
      </w:r>
    </w:p>
    <w:p w:rsidR="007D16DF" w:rsidRPr="00B91045" w:rsidRDefault="007D16DF" w:rsidP="007D16DF">
      <w:pPr>
        <w:pStyle w:val="ListParagraph"/>
        <w:numPr>
          <w:ilvl w:val="0"/>
          <w:numId w:val="12"/>
        </w:numPr>
        <w:kinsoku w:val="0"/>
        <w:overflowPunct w:val="0"/>
        <w:textAlignment w:val="baseline"/>
      </w:pPr>
      <w:r w:rsidRPr="00B91045">
        <w:rPr>
          <w:rFonts w:ascii="Arial" w:eastAsiaTheme="minorEastAsia" w:hAnsi="Arial" w:cs="Arial"/>
          <w:bCs/>
          <w:i/>
          <w:iCs/>
        </w:rPr>
        <w:t xml:space="preserve">Weight and mass are </w:t>
      </w:r>
      <w:r w:rsidR="008D39CF" w:rsidRPr="00B91045">
        <w:rPr>
          <w:rFonts w:ascii="Arial" w:eastAsiaTheme="minorEastAsia" w:hAnsi="Arial" w:cs="Arial"/>
          <w:bCs/>
          <w:i/>
          <w:iCs/>
        </w:rPr>
        <w:t>______</w:t>
      </w:r>
      <w:r w:rsidRPr="00B91045">
        <w:rPr>
          <w:rFonts w:ascii="Arial" w:eastAsiaTheme="minorEastAsia" w:hAnsi="Arial" w:cs="Arial"/>
          <w:bCs/>
          <w:i/>
          <w:iCs/>
        </w:rPr>
        <w:t xml:space="preserve"> the same.</w:t>
      </w:r>
    </w:p>
    <w:p w:rsidR="007D16DF" w:rsidRPr="007D16DF" w:rsidRDefault="007D16DF" w:rsidP="007D16DF">
      <w:pPr>
        <w:pStyle w:val="ListParagraph"/>
        <w:numPr>
          <w:ilvl w:val="0"/>
          <w:numId w:val="12"/>
        </w:numPr>
        <w:kinsoku w:val="0"/>
        <w:overflowPunct w:val="0"/>
        <w:textAlignment w:val="baseline"/>
      </w:pPr>
      <w:r w:rsidRPr="007D16DF">
        <w:rPr>
          <w:rFonts w:ascii="Arial" w:eastAsiaTheme="minorEastAsia" w:hAnsi="Arial" w:cs="Arial"/>
          <w:bCs/>
        </w:rPr>
        <w:t xml:space="preserve">Mass is the </w:t>
      </w:r>
      <w:r w:rsidRPr="007D16DF">
        <w:rPr>
          <w:rFonts w:ascii="Arial" w:eastAsiaTheme="minorEastAsia" w:hAnsi="Arial" w:cs="Arial"/>
          <w:bCs/>
          <w:i/>
          <w:iCs/>
        </w:rPr>
        <w:t xml:space="preserve">amount of </w:t>
      </w:r>
      <w:r w:rsidR="008D39CF">
        <w:rPr>
          <w:rFonts w:ascii="Arial" w:eastAsiaTheme="minorEastAsia" w:hAnsi="Arial" w:cs="Arial"/>
          <w:bCs/>
          <w:i/>
          <w:iCs/>
        </w:rPr>
        <w:t>_________</w:t>
      </w:r>
      <w:r w:rsidRPr="007D16DF">
        <w:rPr>
          <w:rFonts w:ascii="Arial" w:eastAsiaTheme="minorEastAsia" w:hAnsi="Arial" w:cs="Arial"/>
          <w:bCs/>
          <w:i/>
          <w:iCs/>
        </w:rPr>
        <w:t xml:space="preserve"> </w:t>
      </w:r>
      <w:r w:rsidRPr="007D16DF">
        <w:rPr>
          <w:rFonts w:ascii="Arial" w:eastAsiaTheme="minorEastAsia" w:hAnsi="Arial" w:cs="Arial"/>
          <w:bCs/>
        </w:rPr>
        <w:t xml:space="preserve">in an object measured in </w:t>
      </w:r>
      <w:r w:rsidR="008D39CF">
        <w:rPr>
          <w:rFonts w:ascii="Arial" w:eastAsiaTheme="minorEastAsia" w:hAnsi="Arial" w:cs="Arial"/>
          <w:bCs/>
        </w:rPr>
        <w:t>____________</w:t>
      </w:r>
      <w:r w:rsidRPr="007D16DF">
        <w:rPr>
          <w:rFonts w:ascii="Arial" w:eastAsiaTheme="minorEastAsia" w:hAnsi="Arial" w:cs="Arial"/>
          <w:bCs/>
          <w:i/>
          <w:iCs/>
        </w:rPr>
        <w:t xml:space="preserve"> (kg). </w:t>
      </w:r>
    </w:p>
    <w:p w:rsidR="007D16DF" w:rsidRPr="007D16DF" w:rsidRDefault="007D16DF" w:rsidP="007D16DF">
      <w:pPr>
        <w:pStyle w:val="ListParagraph"/>
        <w:numPr>
          <w:ilvl w:val="0"/>
          <w:numId w:val="12"/>
        </w:numPr>
        <w:kinsoku w:val="0"/>
        <w:overflowPunct w:val="0"/>
        <w:textAlignment w:val="baseline"/>
      </w:pPr>
      <w:r w:rsidRPr="007D16DF">
        <w:rPr>
          <w:rFonts w:ascii="Arial" w:eastAsiaTheme="minorEastAsia" w:hAnsi="Arial" w:cs="Arial"/>
          <w:bCs/>
        </w:rPr>
        <w:t xml:space="preserve">Weight is a </w:t>
      </w:r>
      <w:r w:rsidR="008D39CF">
        <w:rPr>
          <w:rFonts w:ascii="Arial" w:eastAsiaTheme="minorEastAsia" w:hAnsi="Arial" w:cs="Arial"/>
          <w:bCs/>
        </w:rPr>
        <w:t>__________</w:t>
      </w:r>
      <w:r w:rsidRPr="007D16DF">
        <w:rPr>
          <w:rFonts w:ascii="Arial" w:eastAsiaTheme="minorEastAsia" w:hAnsi="Arial" w:cs="Arial"/>
          <w:bCs/>
          <w:i/>
          <w:iCs/>
        </w:rPr>
        <w:t xml:space="preserve"> </w:t>
      </w:r>
      <w:r w:rsidRPr="007D16DF">
        <w:rPr>
          <w:rFonts w:ascii="Arial" w:eastAsiaTheme="minorEastAsia" w:hAnsi="Arial" w:cs="Arial"/>
          <w:bCs/>
        </w:rPr>
        <w:t xml:space="preserve">measured in </w:t>
      </w:r>
      <w:r w:rsidR="008D39CF">
        <w:rPr>
          <w:rFonts w:ascii="Arial" w:eastAsiaTheme="minorEastAsia" w:hAnsi="Arial" w:cs="Arial"/>
          <w:bCs/>
        </w:rPr>
        <w:t>____________</w:t>
      </w:r>
      <w:r w:rsidRPr="007D16DF">
        <w:rPr>
          <w:rFonts w:ascii="Arial" w:eastAsiaTheme="minorEastAsia" w:hAnsi="Arial" w:cs="Arial"/>
          <w:bCs/>
          <w:i/>
          <w:iCs/>
        </w:rPr>
        <w:t xml:space="preserve"> </w:t>
      </w:r>
      <w:r w:rsidRPr="007D16DF">
        <w:rPr>
          <w:rFonts w:ascii="Arial" w:eastAsiaTheme="minorEastAsia" w:hAnsi="Arial" w:cs="Arial"/>
          <w:bCs/>
        </w:rPr>
        <w:t>(N</w:t>
      </w:r>
      <w:r w:rsidRPr="007D16DF">
        <w:rPr>
          <w:rFonts w:ascii="Arial" w:eastAsiaTheme="minorEastAsia" w:hAnsi="Arial" w:cs="Arial"/>
          <w:bCs/>
          <w:i/>
          <w:iCs/>
        </w:rPr>
        <w:t xml:space="preserve">). </w:t>
      </w:r>
    </w:p>
    <w:p w:rsidR="007D16DF" w:rsidRPr="007D16DF" w:rsidRDefault="008D39CF" w:rsidP="007D16DF">
      <w:pPr>
        <w:pStyle w:val="ListParagraph"/>
        <w:numPr>
          <w:ilvl w:val="0"/>
          <w:numId w:val="12"/>
        </w:numPr>
        <w:kinsoku w:val="0"/>
        <w:overflowPunct w:val="0"/>
        <w:textAlignment w:val="baseline"/>
      </w:pPr>
      <w:r>
        <w:rPr>
          <w:rFonts w:ascii="Arial" w:eastAsiaTheme="minorEastAsia" w:hAnsi="Arial" w:cs="Arial"/>
          <w:bCs/>
        </w:rPr>
        <w:t>___________</w:t>
      </w:r>
      <w:r w:rsidR="007D16DF" w:rsidRPr="007D16DF">
        <w:rPr>
          <w:rFonts w:ascii="Arial" w:eastAsiaTheme="minorEastAsia" w:hAnsi="Arial" w:cs="Arial"/>
          <w:bCs/>
        </w:rPr>
        <w:t xml:space="preserve"> depends on mass and strength of acceleration of </w:t>
      </w:r>
      <w:r>
        <w:rPr>
          <w:rFonts w:ascii="Arial" w:eastAsiaTheme="minorEastAsia" w:hAnsi="Arial" w:cs="Arial"/>
          <w:bCs/>
        </w:rPr>
        <w:t>__________</w:t>
      </w:r>
      <w:r w:rsidR="007D16DF" w:rsidRPr="007D16DF">
        <w:rPr>
          <w:rFonts w:ascii="Arial" w:eastAsiaTheme="minorEastAsia" w:hAnsi="Arial" w:cs="Arial"/>
          <w:bCs/>
        </w:rPr>
        <w:t>.</w:t>
      </w:r>
    </w:p>
    <w:p w:rsidR="007D16DF" w:rsidRPr="008D39CF" w:rsidRDefault="007D16DF" w:rsidP="00177A4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8D39CF">
        <w:rPr>
          <w:rFonts w:ascii="Arial" w:eastAsiaTheme="minorEastAsia" w:hAnsi="Arial" w:cs="Arial"/>
          <w:bCs/>
          <w:color w:val="000000" w:themeColor="text1" w:themeShade="BF"/>
          <w:kern w:val="24"/>
        </w:rPr>
        <w:t xml:space="preserve">Weight depends on mass and gravity. </w:t>
      </w:r>
      <w:r w:rsidRPr="008D39CF">
        <w:rPr>
          <w:rFonts w:ascii="Arial" w:eastAsiaTheme="minorEastAsia" w:hAnsi="Arial" w:cs="Arial"/>
          <w:bCs/>
          <w:kern w:val="24"/>
        </w:rPr>
        <w:t xml:space="preserve">A 10-kilogram rock has the same </w:t>
      </w:r>
      <w:r w:rsidR="008D39CF">
        <w:rPr>
          <w:rFonts w:ascii="Arial" w:eastAsiaTheme="minorEastAsia" w:hAnsi="Arial" w:cs="Arial"/>
          <w:bCs/>
          <w:kern w:val="24"/>
        </w:rPr>
        <w:t>_____</w:t>
      </w:r>
      <w:r w:rsidRPr="008D39CF">
        <w:rPr>
          <w:rFonts w:ascii="Arial" w:eastAsiaTheme="minorEastAsia" w:hAnsi="Arial" w:cs="Arial"/>
          <w:bCs/>
          <w:kern w:val="24"/>
        </w:rPr>
        <w:t xml:space="preserve"> no matter where it is in the universe. </w:t>
      </w:r>
      <w:r w:rsidR="00916B0B" w:rsidRPr="008D39CF">
        <w:rPr>
          <w:rFonts w:ascii="Arial" w:eastAsiaTheme="minorEastAsia" w:hAnsi="Arial" w:cs="Arial"/>
          <w:bCs/>
          <w:kern w:val="24"/>
        </w:rPr>
        <w:t>On Earth, the</w:t>
      </w:r>
      <w:r w:rsidR="00916B0B">
        <w:rPr>
          <w:rFonts w:ascii="Arial" w:eastAsiaTheme="minorEastAsia" w:hAnsi="Arial" w:cs="Arial"/>
          <w:bCs/>
          <w:kern w:val="24"/>
        </w:rPr>
        <w:t xml:space="preserve"> 10 kg</w:t>
      </w:r>
      <w:r w:rsidR="00916B0B" w:rsidRPr="008D39CF">
        <w:rPr>
          <w:rFonts w:ascii="Arial" w:eastAsiaTheme="minorEastAsia" w:hAnsi="Arial" w:cs="Arial"/>
          <w:bCs/>
          <w:kern w:val="24"/>
        </w:rPr>
        <w:t xml:space="preserve"> </w:t>
      </w:r>
      <w:r w:rsidRPr="008D39CF">
        <w:rPr>
          <w:rFonts w:ascii="Arial" w:eastAsiaTheme="minorEastAsia" w:hAnsi="Arial" w:cs="Arial"/>
          <w:bCs/>
          <w:kern w:val="24"/>
        </w:rPr>
        <w:t xml:space="preserve">rock </w:t>
      </w:r>
      <w:r w:rsidRPr="008D39CF">
        <w:rPr>
          <w:rFonts w:ascii="Arial" w:eastAsiaTheme="minorEastAsia" w:hAnsi="Arial" w:cs="Arial"/>
          <w:bCs/>
          <w:i/>
          <w:iCs/>
          <w:kern w:val="24"/>
        </w:rPr>
        <w:t>weighs</w:t>
      </w:r>
      <w:r w:rsidRPr="008D39CF">
        <w:rPr>
          <w:rFonts w:ascii="Arial" w:eastAsiaTheme="minorEastAsia" w:hAnsi="Arial" w:cs="Arial"/>
          <w:bCs/>
          <w:kern w:val="24"/>
        </w:rPr>
        <w:t xml:space="preserve"> 98 N. On the moon, the same rock only </w:t>
      </w:r>
      <w:r w:rsidR="008D39CF">
        <w:rPr>
          <w:rFonts w:ascii="Arial" w:eastAsiaTheme="minorEastAsia" w:hAnsi="Arial" w:cs="Arial"/>
          <w:bCs/>
          <w:kern w:val="24"/>
        </w:rPr>
        <w:t>_______</w:t>
      </w:r>
      <w:r w:rsidRPr="008D39CF">
        <w:rPr>
          <w:rFonts w:ascii="Arial" w:eastAsiaTheme="minorEastAsia" w:hAnsi="Arial" w:cs="Arial"/>
          <w:bCs/>
          <w:kern w:val="24"/>
        </w:rPr>
        <w:t>16 N.</w:t>
      </w:r>
    </w:p>
    <w:p w:rsidR="007D16DF" w:rsidRPr="008D39CF" w:rsidRDefault="007D16DF" w:rsidP="00177A47">
      <w:pPr>
        <w:kinsoku w:val="0"/>
        <w:overflowPunct w:val="0"/>
        <w:spacing w:after="0" w:line="240" w:lineRule="auto"/>
        <w:jc w:val="center"/>
        <w:textAlignment w:val="baseline"/>
        <w:rPr>
          <w:rFonts w:eastAsiaTheme="minorEastAsia"/>
          <w:bCs/>
          <w:kern w:val="24"/>
          <w:szCs w:val="24"/>
        </w:rPr>
      </w:pPr>
    </w:p>
    <w:p w:rsidR="00B91045" w:rsidRDefault="00B91045" w:rsidP="007D16DF">
      <w:pPr>
        <w:kinsoku w:val="0"/>
        <w:overflowPunct w:val="0"/>
        <w:spacing w:after="0" w:line="240" w:lineRule="auto"/>
        <w:textAlignment w:val="baseline"/>
        <w:rPr>
          <w:rFonts w:eastAsiaTheme="minorEastAsia"/>
          <w:b/>
          <w:bCs/>
          <w:kern w:val="24"/>
          <w:szCs w:val="24"/>
        </w:rPr>
      </w:pPr>
      <w:r>
        <w:rPr>
          <w:noProof/>
        </w:rPr>
        <w:lastRenderedPageBreak/>
        <w:drawing>
          <wp:inline distT="0" distB="0" distL="0" distR="0" wp14:anchorId="3F8C2C84" wp14:editId="36A8E567">
            <wp:extent cx="3865304" cy="1892595"/>
            <wp:effectExtent l="0" t="0" r="0" b="0"/>
            <wp:docPr id="23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04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16DF" w:rsidRPr="007D16DF" w:rsidRDefault="007D16DF" w:rsidP="007D16DF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Cs w:val="24"/>
        </w:rPr>
      </w:pPr>
      <w:r w:rsidRPr="007D16DF">
        <w:rPr>
          <w:rFonts w:eastAsiaTheme="minorEastAsia"/>
          <w:b/>
          <w:bCs/>
          <w:kern w:val="24"/>
          <w:szCs w:val="24"/>
        </w:rPr>
        <w:t>The Weight Formula</w:t>
      </w:r>
    </w:p>
    <w:p w:rsidR="007D16DF" w:rsidRPr="00283C94" w:rsidRDefault="007D16DF" w:rsidP="007D16DF">
      <w:pPr>
        <w:kinsoku w:val="0"/>
        <w:overflowPunct w:val="0"/>
        <w:spacing w:after="0" w:line="240" w:lineRule="auto"/>
        <w:textAlignment w:val="baseline"/>
        <w:rPr>
          <w:rFonts w:eastAsiaTheme="minorEastAsia"/>
          <w:bCs/>
          <w:kern w:val="24"/>
          <w:szCs w:val="24"/>
        </w:rPr>
      </w:pPr>
      <w:r w:rsidRPr="007D16DF">
        <w:rPr>
          <w:rFonts w:eastAsiaTheme="minorEastAsia"/>
          <w:bCs/>
          <w:kern w:val="24"/>
          <w:szCs w:val="24"/>
        </w:rPr>
        <w:t xml:space="preserve">The weight equation can be rearranged into three forms to calculate </w:t>
      </w:r>
      <w:r w:rsidR="004508F8">
        <w:rPr>
          <w:rFonts w:eastAsiaTheme="minorEastAsia"/>
          <w:bCs/>
          <w:kern w:val="24"/>
          <w:szCs w:val="24"/>
        </w:rPr>
        <w:t>__________</w:t>
      </w:r>
      <w:r w:rsidRPr="007D16DF">
        <w:rPr>
          <w:rFonts w:eastAsiaTheme="minorEastAsia"/>
          <w:bCs/>
          <w:kern w:val="24"/>
          <w:szCs w:val="24"/>
        </w:rPr>
        <w:t xml:space="preserve">, </w:t>
      </w:r>
      <w:r w:rsidR="004508F8">
        <w:rPr>
          <w:rFonts w:eastAsiaTheme="minorEastAsia"/>
          <w:bCs/>
          <w:kern w:val="24"/>
          <w:szCs w:val="24"/>
        </w:rPr>
        <w:t>_________</w:t>
      </w:r>
      <w:r w:rsidRPr="007D16DF">
        <w:rPr>
          <w:rFonts w:eastAsiaTheme="minorEastAsia"/>
          <w:bCs/>
          <w:kern w:val="24"/>
          <w:szCs w:val="24"/>
        </w:rPr>
        <w:t>, or the strength of acceleration of gravity.</w:t>
      </w:r>
    </w:p>
    <w:tbl>
      <w:tblPr>
        <w:tblW w:w="104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4"/>
        <w:gridCol w:w="3600"/>
        <w:gridCol w:w="5220"/>
      </w:tblGrid>
      <w:tr w:rsidR="002C4D3C" w:rsidRPr="007D16DF" w:rsidTr="00283C94">
        <w:trPr>
          <w:trHeight w:val="223"/>
        </w:trPr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CA52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color w:val="FFFFFF" w:themeColor="light1"/>
                <w:kern w:val="24"/>
                <w:position w:val="1"/>
                <w:szCs w:val="24"/>
              </w:rPr>
              <w:t>Use: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CA52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color w:val="FFFFFF" w:themeColor="light1"/>
                <w:kern w:val="24"/>
                <w:szCs w:val="24"/>
              </w:rPr>
              <w:t>To find:</w:t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CA52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color w:val="FFFFFF" w:themeColor="light1"/>
                <w:kern w:val="24"/>
                <w:szCs w:val="24"/>
              </w:rPr>
              <w:t>When you know:</w:t>
            </w:r>
          </w:p>
        </w:tc>
      </w:tr>
      <w:tr w:rsidR="002C4D3C" w:rsidRPr="007D16DF" w:rsidTr="002C4D3C">
        <w:trPr>
          <w:trHeight w:val="381"/>
        </w:trPr>
        <w:tc>
          <w:tcPr>
            <w:tcW w:w="15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>W = m x g</w:t>
            </w:r>
          </w:p>
        </w:tc>
        <w:tc>
          <w:tcPr>
            <w:tcW w:w="3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940153" w:rsidP="007D16DF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Cs w:val="24"/>
              </w:rPr>
              <w:t>___________</w:t>
            </w:r>
            <w:r w:rsidR="007D16DF" w:rsidRPr="007D16DF">
              <w:rPr>
                <w:rFonts w:eastAsia="Times New Roman"/>
                <w:b/>
                <w:bCs/>
                <w:kern w:val="24"/>
                <w:szCs w:val="24"/>
              </w:rPr>
              <w:t xml:space="preserve"> (W)</w:t>
            </w:r>
          </w:p>
        </w:tc>
        <w:tc>
          <w:tcPr>
            <w:tcW w:w="5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>mass (m) &amp; acceleration</w:t>
            </w:r>
            <w:r w:rsidRPr="007D16DF">
              <w:rPr>
                <w:rFonts w:eastAsia="Times New Roman"/>
                <w:b/>
                <w:bCs/>
                <w:kern w:val="24"/>
                <w:position w:val="1"/>
                <w:szCs w:val="24"/>
              </w:rPr>
              <w:t xml:space="preserve"> of gravity (g)</w:t>
            </w:r>
          </w:p>
        </w:tc>
      </w:tr>
      <w:tr w:rsidR="007D16DF" w:rsidRPr="00283C94" w:rsidTr="002C4D3C">
        <w:trPr>
          <w:trHeight w:val="556"/>
        </w:trPr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283C94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83C94">
              <w:rPr>
                <w:rFonts w:eastAsia="Times New Roman"/>
                <w:bCs/>
                <w:kern w:val="24"/>
                <w:szCs w:val="24"/>
              </w:rPr>
              <w:t xml:space="preserve">m = </w:t>
            </w:r>
            <w:r w:rsidRPr="00283C94">
              <w:rPr>
                <w:rFonts w:eastAsia="Times New Roman"/>
                <w:bCs/>
                <w:kern w:val="24"/>
                <w:szCs w:val="24"/>
                <w:u w:val="single"/>
              </w:rPr>
              <w:t>W</w:t>
            </w:r>
          </w:p>
          <w:p w:rsidR="007D16DF" w:rsidRPr="00283C94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83C94">
              <w:rPr>
                <w:rFonts w:eastAsia="Times New Roman"/>
                <w:bCs/>
                <w:kern w:val="24"/>
                <w:szCs w:val="24"/>
              </w:rPr>
              <w:t xml:space="preserve">        g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283C94" w:rsidRDefault="00940153" w:rsidP="0094015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bCs/>
                <w:kern w:val="24"/>
                <w:szCs w:val="24"/>
              </w:rPr>
              <w:t>________</w:t>
            </w:r>
            <w:r w:rsidR="007D16DF" w:rsidRPr="00283C94">
              <w:rPr>
                <w:rFonts w:eastAsia="Times New Roman"/>
                <w:bCs/>
                <w:kern w:val="24"/>
                <w:szCs w:val="24"/>
              </w:rPr>
              <w:t xml:space="preserve"> (m)</w:t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283C94" w:rsidRDefault="007D16DF" w:rsidP="007D16DF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83C94">
              <w:rPr>
                <w:rFonts w:eastAsia="Times New Roman"/>
                <w:bCs/>
                <w:kern w:val="24"/>
                <w:szCs w:val="24"/>
              </w:rPr>
              <w:t>weight (W) &amp; acceleration of gravity (g)</w:t>
            </w:r>
          </w:p>
        </w:tc>
      </w:tr>
      <w:tr w:rsidR="002C4D3C" w:rsidRPr="007D16DF" w:rsidTr="002C4D3C">
        <w:trPr>
          <w:trHeight w:val="12"/>
        </w:trPr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 xml:space="preserve">g = </w:t>
            </w:r>
            <w:r w:rsidRPr="007D16DF">
              <w:rPr>
                <w:rFonts w:eastAsia="Times New Roman"/>
                <w:b/>
                <w:bCs/>
                <w:kern w:val="24"/>
                <w:szCs w:val="24"/>
                <w:u w:val="single"/>
              </w:rPr>
              <w:t>W</w:t>
            </w:r>
          </w:p>
          <w:p w:rsidR="007D16DF" w:rsidRPr="007D16DF" w:rsidRDefault="007D16DF" w:rsidP="007D16DF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 xml:space="preserve">      m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940153" w:rsidP="007D16DF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Cs w:val="24"/>
              </w:rPr>
              <w:t>____________</w:t>
            </w:r>
            <w:r w:rsidR="007D16DF" w:rsidRPr="007D16DF">
              <w:rPr>
                <w:rFonts w:eastAsia="Times New Roman"/>
                <w:b/>
                <w:bCs/>
                <w:kern w:val="24"/>
                <w:szCs w:val="24"/>
              </w:rPr>
              <w:t xml:space="preserve"> of gravity (g)</w:t>
            </w:r>
          </w:p>
        </w:tc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1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16DF" w:rsidRPr="007D16DF" w:rsidRDefault="007D16DF" w:rsidP="002C4D3C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>weight</w:t>
            </w:r>
            <w:r w:rsidRPr="007D16DF">
              <w:rPr>
                <w:rFonts w:eastAsia="Times New Roman"/>
                <w:b/>
                <w:bCs/>
                <w:kern w:val="24"/>
                <w:position w:val="1"/>
                <w:szCs w:val="24"/>
              </w:rPr>
              <w:t xml:space="preserve"> (W) &amp; </w:t>
            </w:r>
            <w:r w:rsidRPr="007D16DF">
              <w:rPr>
                <w:rFonts w:eastAsia="Times New Roman"/>
                <w:b/>
                <w:bCs/>
                <w:kern w:val="24"/>
                <w:szCs w:val="24"/>
              </w:rPr>
              <w:t>mass (m)</w:t>
            </w:r>
          </w:p>
        </w:tc>
      </w:tr>
    </w:tbl>
    <w:p w:rsidR="00B91045" w:rsidRDefault="00B91045" w:rsidP="00B91045">
      <w:pPr>
        <w:kinsoku w:val="0"/>
        <w:overflowPunct w:val="0"/>
        <w:spacing w:after="0"/>
        <w:textAlignment w:val="baseline"/>
        <w:rPr>
          <w:szCs w:val="24"/>
        </w:rPr>
      </w:pPr>
    </w:p>
    <w:p w:rsidR="00A148D3" w:rsidRDefault="00B91045" w:rsidP="00B91045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  <w:rPr>
          <w:rFonts w:ascii="Arial" w:eastAsiaTheme="minorEastAsia" w:hAnsi="Arial" w:cs="Arial"/>
          <w:b/>
          <w:bCs/>
        </w:rPr>
      </w:pPr>
      <w:r w:rsidRPr="00B91045">
        <w:rPr>
          <w:rFonts w:ascii="Arial" w:eastAsiaTheme="minorEastAsia" w:hAnsi="Arial" w:cs="Arial"/>
          <w:b/>
          <w:bCs/>
        </w:rPr>
        <w:t>Calculate the weight of a 60-kilogram person on Earth, where g = 9.8 m/s</w:t>
      </w:r>
      <w:r w:rsidRPr="00B91045">
        <w:rPr>
          <w:rFonts w:ascii="Arial" w:eastAsiaTheme="minorEastAsia" w:hAnsi="Arial" w:cs="Arial"/>
          <w:b/>
          <w:bCs/>
          <w:vertAlign w:val="superscript"/>
        </w:rPr>
        <w:t>2</w:t>
      </w:r>
      <w:r w:rsidRPr="00B91045">
        <w:rPr>
          <w:rFonts w:ascii="Arial" w:eastAsiaTheme="minorEastAsia" w:hAnsi="Arial" w:cs="Arial"/>
          <w:b/>
          <w:bCs/>
        </w:rPr>
        <w:t xml:space="preserve"> </w:t>
      </w:r>
      <w:r w:rsidR="00916B0B">
        <w:rPr>
          <w:rFonts w:ascii="Arial" w:eastAsiaTheme="minorEastAsia" w:hAnsi="Arial" w:cs="Arial"/>
          <w:b/>
          <w:bCs/>
        </w:rPr>
        <w:t>and</w:t>
      </w:r>
    </w:p>
    <w:p w:rsidR="00B91045" w:rsidRPr="00B91045" w:rsidRDefault="00A148D3" w:rsidP="00B91045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</w:pPr>
      <w:r>
        <w:rPr>
          <w:rFonts w:ascii="Arial" w:eastAsiaTheme="minorEastAsia" w:hAnsi="Arial" w:cs="Arial"/>
          <w:b/>
          <w:bCs/>
        </w:rPr>
        <w:t xml:space="preserve"> </w:t>
      </w:r>
      <w:r w:rsidR="00B91045" w:rsidRPr="00B91045">
        <w:rPr>
          <w:rFonts w:ascii="Arial" w:eastAsiaTheme="minorEastAsia" w:hAnsi="Arial" w:cs="Arial"/>
          <w:b/>
          <w:bCs/>
        </w:rPr>
        <w:t>on Mars, where g = 3.7 m/s</w:t>
      </w:r>
      <w:r w:rsidR="00B91045" w:rsidRPr="00B91045">
        <w:rPr>
          <w:rFonts w:ascii="Arial" w:eastAsiaTheme="minorEastAsia" w:hAnsi="Arial" w:cs="Arial"/>
          <w:b/>
          <w:bCs/>
          <w:vertAlign w:val="superscript"/>
        </w:rPr>
        <w:t>2</w:t>
      </w:r>
      <w:r w:rsidR="00B91045" w:rsidRPr="00B91045">
        <w:rPr>
          <w:rFonts w:ascii="Arial" w:eastAsiaTheme="minorEastAsia" w:hAnsi="Arial" w:cs="Arial"/>
          <w:b/>
          <w:bCs/>
        </w:rPr>
        <w:t>.</w:t>
      </w:r>
    </w:p>
    <w:p w:rsidR="00B91045" w:rsidRPr="00B91045" w:rsidRDefault="00B91045" w:rsidP="00B91045">
      <w:pPr>
        <w:pStyle w:val="ListParagraph"/>
        <w:numPr>
          <w:ilvl w:val="0"/>
          <w:numId w:val="13"/>
        </w:numPr>
        <w:kinsoku w:val="0"/>
        <w:overflowPunct w:val="0"/>
        <w:spacing w:line="216" w:lineRule="auto"/>
        <w:textAlignment w:val="baseline"/>
      </w:pPr>
      <w:r w:rsidRPr="00B91045">
        <w:rPr>
          <w:rFonts w:ascii="Arial" w:eastAsiaTheme="minorEastAsia" w:hAnsi="Arial" w:cs="Arial"/>
          <w:b/>
          <w:bCs/>
        </w:rPr>
        <w:t xml:space="preserve">Looking for: </w:t>
      </w:r>
      <w:r w:rsidR="00F90CB7">
        <w:rPr>
          <w:rFonts w:ascii="Arial" w:eastAsiaTheme="minorEastAsia" w:hAnsi="Arial" w:cs="Arial"/>
          <w:b/>
          <w:bCs/>
        </w:rPr>
        <w:t>_________</w:t>
      </w:r>
      <w:r w:rsidRPr="00B91045">
        <w:rPr>
          <w:rFonts w:ascii="Arial" w:eastAsiaTheme="minorEastAsia" w:hAnsi="Arial" w:cs="Arial"/>
        </w:rPr>
        <w:t xml:space="preserve"> of person on both planets</w:t>
      </w:r>
    </w:p>
    <w:p w:rsidR="00B91045" w:rsidRPr="00B91045" w:rsidRDefault="00B91045" w:rsidP="00B91045">
      <w:pPr>
        <w:pStyle w:val="ListParagraph"/>
        <w:numPr>
          <w:ilvl w:val="0"/>
          <w:numId w:val="13"/>
        </w:numPr>
        <w:kinsoku w:val="0"/>
        <w:overflowPunct w:val="0"/>
        <w:spacing w:line="216" w:lineRule="auto"/>
        <w:textAlignment w:val="baseline"/>
      </w:pPr>
      <w:r w:rsidRPr="00B91045">
        <w:rPr>
          <w:rFonts w:ascii="Arial" w:eastAsiaTheme="minorEastAsia" w:hAnsi="Arial" w:cs="Arial"/>
          <w:b/>
          <w:bCs/>
        </w:rPr>
        <w:t xml:space="preserve">Given: </w:t>
      </w:r>
      <w:r w:rsidRPr="00B91045">
        <w:rPr>
          <w:rFonts w:ascii="Arial" w:eastAsiaTheme="minorEastAsia" w:hAnsi="Arial" w:cs="Arial"/>
        </w:rPr>
        <w:t>mass = 60 kg;  g</w:t>
      </w:r>
      <w:r w:rsidRPr="00B91045">
        <w:rPr>
          <w:rFonts w:ascii="Arial" w:eastAsiaTheme="minorEastAsia" w:hAnsi="Arial" w:cs="Arial"/>
          <w:i/>
          <w:iCs/>
        </w:rPr>
        <w:t xml:space="preserve"> </w:t>
      </w:r>
      <w:r w:rsidRPr="00B91045">
        <w:rPr>
          <w:rFonts w:ascii="Arial" w:eastAsiaTheme="minorEastAsia" w:hAnsi="Arial" w:cs="Arial"/>
        </w:rPr>
        <w:t>= 9.8 m/s</w:t>
      </w:r>
      <w:r w:rsidRPr="00B91045">
        <w:rPr>
          <w:rFonts w:ascii="Arial" w:eastAsiaTheme="minorEastAsia" w:hAnsi="Arial" w:cs="Arial"/>
          <w:vertAlign w:val="superscript"/>
        </w:rPr>
        <w:t>2</w:t>
      </w:r>
      <w:r w:rsidRPr="00B91045">
        <w:rPr>
          <w:rFonts w:ascii="Arial" w:eastAsiaTheme="minorEastAsia" w:hAnsi="Arial" w:cs="Arial"/>
        </w:rPr>
        <w:t xml:space="preserve"> on Earth; g = 3.7 m/s</w:t>
      </w:r>
      <w:r w:rsidRPr="00B91045">
        <w:rPr>
          <w:rFonts w:ascii="Arial" w:eastAsiaTheme="minorEastAsia" w:hAnsi="Arial" w:cs="Arial"/>
          <w:vertAlign w:val="superscript"/>
        </w:rPr>
        <w:t>2</w:t>
      </w:r>
      <w:r w:rsidRPr="00B91045">
        <w:rPr>
          <w:rFonts w:ascii="Arial" w:eastAsiaTheme="minorEastAsia" w:hAnsi="Arial" w:cs="Arial"/>
        </w:rPr>
        <w:t xml:space="preserve"> on Mars; we know that </w:t>
      </w:r>
    </w:p>
    <w:p w:rsidR="00B91045" w:rsidRPr="00B91045" w:rsidRDefault="00B91045" w:rsidP="00B91045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</w:pPr>
      <w:r w:rsidRPr="00B91045">
        <w:rPr>
          <w:rFonts w:ascii="Arial" w:eastAsiaTheme="minorEastAsia" w:hAnsi="Arial" w:cs="Arial"/>
        </w:rPr>
        <w:t xml:space="preserve">  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Pr="00B91045">
        <w:rPr>
          <w:rFonts w:ascii="Arial" w:eastAsiaTheme="minorEastAsia" w:hAnsi="Arial" w:cs="Arial"/>
        </w:rPr>
        <w:t xml:space="preserve"> 1 N= 1 kg m/s2</w:t>
      </w:r>
    </w:p>
    <w:p w:rsidR="00B91045" w:rsidRPr="00B91045" w:rsidRDefault="00B91045" w:rsidP="00B91045">
      <w:pPr>
        <w:pStyle w:val="ListParagraph"/>
        <w:numPr>
          <w:ilvl w:val="0"/>
          <w:numId w:val="14"/>
        </w:numPr>
        <w:kinsoku w:val="0"/>
        <w:overflowPunct w:val="0"/>
        <w:spacing w:line="216" w:lineRule="auto"/>
        <w:textAlignment w:val="baseline"/>
      </w:pPr>
      <w:r w:rsidRPr="00B91045">
        <w:rPr>
          <w:rFonts w:ascii="Arial" w:eastAsiaTheme="minorEastAsia" w:hAnsi="Arial" w:cs="Arial"/>
          <w:b/>
          <w:bCs/>
        </w:rPr>
        <w:t xml:space="preserve">Relationships: </w:t>
      </w:r>
      <w:r w:rsidRPr="00B91045">
        <w:rPr>
          <w:rFonts w:ascii="Arial" w:eastAsiaTheme="minorEastAsia" w:hAnsi="Arial" w:cs="Arial"/>
        </w:rPr>
        <w:t xml:space="preserve">W = m x </w:t>
      </w:r>
      <w:r w:rsidRPr="00B91045">
        <w:rPr>
          <w:rFonts w:ascii="Arial" w:eastAsiaTheme="minorEastAsia" w:hAnsi="Arial" w:cs="Arial"/>
          <w:i/>
          <w:iCs/>
        </w:rPr>
        <w:t xml:space="preserve">g </w:t>
      </w:r>
    </w:p>
    <w:p w:rsidR="00B91045" w:rsidRPr="00B91045" w:rsidRDefault="00B91045" w:rsidP="00B91045">
      <w:pPr>
        <w:pStyle w:val="ListParagraph"/>
        <w:numPr>
          <w:ilvl w:val="0"/>
          <w:numId w:val="14"/>
        </w:numPr>
        <w:kinsoku w:val="0"/>
        <w:overflowPunct w:val="0"/>
        <w:spacing w:line="216" w:lineRule="auto"/>
        <w:textAlignment w:val="baseline"/>
      </w:pPr>
      <w:r w:rsidRPr="00B91045">
        <w:rPr>
          <w:rFonts w:ascii="Arial" w:eastAsiaTheme="minorEastAsia" w:hAnsi="Arial" w:cs="Arial"/>
          <w:b/>
          <w:bCs/>
        </w:rPr>
        <w:t xml:space="preserve">Solution:  </w:t>
      </w:r>
    </w:p>
    <w:p w:rsidR="00B91045" w:rsidRPr="00B91045" w:rsidRDefault="00B91045" w:rsidP="00B91045">
      <w:pPr>
        <w:pStyle w:val="NormalWeb"/>
        <w:kinsoku w:val="0"/>
        <w:overflowPunct w:val="0"/>
        <w:spacing w:before="0" w:beforeAutospacing="0" w:after="0" w:afterAutospacing="0" w:line="216" w:lineRule="auto"/>
        <w:ind w:left="403"/>
        <w:textAlignment w:val="baseline"/>
      </w:pPr>
      <w:r w:rsidRPr="00B91045">
        <w:rPr>
          <w:rFonts w:ascii="Arial" w:hAnsi="Arial" w:cs="Arial"/>
          <w:b/>
          <w:bCs/>
        </w:rPr>
        <w:t xml:space="preserve">   60 kg x 9.8 m/s</w:t>
      </w:r>
      <w:r w:rsidRPr="00B91045">
        <w:rPr>
          <w:rFonts w:ascii="Arial" w:hAnsi="Arial" w:cs="Arial"/>
          <w:b/>
          <w:bCs/>
          <w:vertAlign w:val="superscript"/>
        </w:rPr>
        <w:t>2</w:t>
      </w:r>
      <w:r w:rsidRPr="00B91045">
        <w:rPr>
          <w:rFonts w:ascii="Arial" w:hAnsi="Arial" w:cs="Arial"/>
          <w:b/>
          <w:bCs/>
        </w:rPr>
        <w:t>= 588 N on Earth</w:t>
      </w:r>
    </w:p>
    <w:p w:rsidR="00B91045" w:rsidRPr="00B91045" w:rsidRDefault="00B91045" w:rsidP="00B91045">
      <w:pPr>
        <w:pStyle w:val="NormalWeb"/>
        <w:kinsoku w:val="0"/>
        <w:overflowPunct w:val="0"/>
        <w:spacing w:before="0" w:beforeAutospacing="0" w:after="0" w:afterAutospacing="0" w:line="216" w:lineRule="auto"/>
        <w:ind w:left="403"/>
        <w:textAlignment w:val="baseline"/>
      </w:pPr>
      <w:r w:rsidRPr="00B91045">
        <w:rPr>
          <w:rFonts w:ascii="Arial" w:hAnsi="Arial" w:cs="Arial"/>
          <w:b/>
          <w:bCs/>
        </w:rPr>
        <w:t xml:space="preserve">   60 kg x 3.7 m/s</w:t>
      </w:r>
      <w:r w:rsidRPr="00B91045">
        <w:rPr>
          <w:rFonts w:ascii="Arial" w:hAnsi="Arial" w:cs="Arial"/>
          <w:b/>
          <w:bCs/>
          <w:vertAlign w:val="superscript"/>
        </w:rPr>
        <w:t>2</w:t>
      </w:r>
      <w:r w:rsidRPr="00B91045">
        <w:rPr>
          <w:rFonts w:ascii="Arial" w:hAnsi="Arial" w:cs="Arial"/>
          <w:b/>
          <w:bCs/>
        </w:rPr>
        <w:t xml:space="preserve"> = 222 N on Mars</w:t>
      </w:r>
    </w:p>
    <w:p w:rsidR="00B306A8" w:rsidRPr="00B91045" w:rsidRDefault="001911A5" w:rsidP="00951425">
      <w:pPr>
        <w:kinsoku w:val="0"/>
        <w:overflowPunct w:val="0"/>
        <w:textAlignment w:val="baseline"/>
        <w:rPr>
          <w:szCs w:val="24"/>
        </w:rPr>
      </w:pPr>
      <w:r>
        <w:rPr>
          <w:noProof/>
          <w:szCs w:val="24"/>
          <w:lang w:eastAsia="zh-TW"/>
        </w:rPr>
        <w:pict>
          <v:shape id="_x0000_s1034" type="#_x0000_t202" style="position:absolute;margin-left:-8.35pt;margin-top:125pt;width:520.7pt;height:32.3pt;z-index:251669504;mso-position-horizontal-relative:text;mso-position-vertical-relative:text;mso-width-relative:margin;mso-height-relative:margin">
            <v:textbox>
              <w:txbxContent>
                <w:p w:rsidR="00283C94" w:rsidRPr="004F2B82" w:rsidRDefault="0023635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Practice: </w:t>
                  </w:r>
                  <w:r w:rsidR="00283C94" w:rsidRPr="004F2B82">
                    <w:rPr>
                      <w:b/>
                      <w:sz w:val="28"/>
                      <w:szCs w:val="28"/>
                    </w:rPr>
                    <w:t xml:space="preserve"> Do the Practice Mass, Weight, and Gravity Practice problems!</w:t>
                  </w:r>
                </w:p>
              </w:txbxContent>
            </v:textbox>
          </v:shape>
        </w:pict>
      </w:r>
    </w:p>
    <w:sectPr w:rsidR="00B306A8" w:rsidRPr="00B91045" w:rsidSect="002C4D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372A"/>
    <w:multiLevelType w:val="hybridMultilevel"/>
    <w:tmpl w:val="EE189994"/>
    <w:lvl w:ilvl="0" w:tplc="6596A2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9C58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1E51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6DF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3621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36AF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666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9CFA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F6AF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0C5749"/>
    <w:multiLevelType w:val="hybridMultilevel"/>
    <w:tmpl w:val="9AEA7A08"/>
    <w:lvl w:ilvl="0" w:tplc="F4143D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5CBB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4C22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D8E5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78DE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0A4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B017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8CBA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167A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6E0F98"/>
    <w:multiLevelType w:val="hybridMultilevel"/>
    <w:tmpl w:val="C8840512"/>
    <w:lvl w:ilvl="0" w:tplc="D30E71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651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C804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24DA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5C55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E3C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E2A8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068F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21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753E1D"/>
    <w:multiLevelType w:val="hybridMultilevel"/>
    <w:tmpl w:val="61AECD82"/>
    <w:lvl w:ilvl="0" w:tplc="8EA038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0CEA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1425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2ED3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7484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056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C4C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46A4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037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5D0B23"/>
    <w:multiLevelType w:val="hybridMultilevel"/>
    <w:tmpl w:val="C786DA30"/>
    <w:lvl w:ilvl="0" w:tplc="17E648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4C17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E4C6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7C22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655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21B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A878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2E8C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8667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4974F5"/>
    <w:multiLevelType w:val="hybridMultilevel"/>
    <w:tmpl w:val="57FCE290"/>
    <w:lvl w:ilvl="0" w:tplc="66320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AA1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E5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0A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E65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832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8CF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7CB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92E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0A425F"/>
    <w:multiLevelType w:val="hybridMultilevel"/>
    <w:tmpl w:val="E0326D1E"/>
    <w:lvl w:ilvl="0" w:tplc="7E9CAB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C6DE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03E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AA70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6CB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741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D06D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42A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453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8D4889"/>
    <w:multiLevelType w:val="hybridMultilevel"/>
    <w:tmpl w:val="F3BAE850"/>
    <w:lvl w:ilvl="0" w:tplc="F2D44D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80B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96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EEAC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222B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A4C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065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F463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9E84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67421"/>
    <w:multiLevelType w:val="hybridMultilevel"/>
    <w:tmpl w:val="F0B62480"/>
    <w:lvl w:ilvl="0" w:tplc="84F07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7A9B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BA1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41E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0E0A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A09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6E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94A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5C7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0C7A76"/>
    <w:multiLevelType w:val="hybridMultilevel"/>
    <w:tmpl w:val="9064C66A"/>
    <w:lvl w:ilvl="0" w:tplc="60E478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A28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881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425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ECE5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94CC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0BD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1616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82F0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B40C5A"/>
    <w:multiLevelType w:val="hybridMultilevel"/>
    <w:tmpl w:val="2B5E2698"/>
    <w:lvl w:ilvl="0" w:tplc="0B0ABF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899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84B6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06D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8CC6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EE15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6CF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2C22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409F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DF1F24"/>
    <w:multiLevelType w:val="hybridMultilevel"/>
    <w:tmpl w:val="BBE01C64"/>
    <w:lvl w:ilvl="0" w:tplc="9CE6B7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4604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47C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471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02A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14EA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870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5CE4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3CE9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B25208"/>
    <w:multiLevelType w:val="hybridMultilevel"/>
    <w:tmpl w:val="8342DC52"/>
    <w:lvl w:ilvl="0" w:tplc="EFFC5D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62AC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C30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4AA9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CAD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7E1E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2029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69B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F2E2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D350BB"/>
    <w:multiLevelType w:val="hybridMultilevel"/>
    <w:tmpl w:val="BFAA8DCC"/>
    <w:lvl w:ilvl="0" w:tplc="4CCE12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A36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79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AA2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C0F6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A6B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C78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AE00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38BE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12"/>
  </w:num>
  <w:num w:numId="6">
    <w:abstractNumId w:val="13"/>
  </w:num>
  <w:num w:numId="7">
    <w:abstractNumId w:val="6"/>
  </w:num>
  <w:num w:numId="8">
    <w:abstractNumId w:val="0"/>
  </w:num>
  <w:num w:numId="9">
    <w:abstractNumId w:val="11"/>
  </w:num>
  <w:num w:numId="10">
    <w:abstractNumId w:val="9"/>
  </w:num>
  <w:num w:numId="11">
    <w:abstractNumId w:val="4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2"/>
  </w:compat>
  <w:rsids>
    <w:rsidRoot w:val="00B306A8"/>
    <w:rsid w:val="00145C7C"/>
    <w:rsid w:val="00177A47"/>
    <w:rsid w:val="001911A5"/>
    <w:rsid w:val="00236357"/>
    <w:rsid w:val="00283C94"/>
    <w:rsid w:val="00291E33"/>
    <w:rsid w:val="002C2C40"/>
    <w:rsid w:val="002C4D3C"/>
    <w:rsid w:val="002D63A6"/>
    <w:rsid w:val="002E5ED1"/>
    <w:rsid w:val="0043672B"/>
    <w:rsid w:val="004508F8"/>
    <w:rsid w:val="004F2B82"/>
    <w:rsid w:val="006B00B4"/>
    <w:rsid w:val="006D21C3"/>
    <w:rsid w:val="00742F88"/>
    <w:rsid w:val="007D16DF"/>
    <w:rsid w:val="007D6789"/>
    <w:rsid w:val="008D39CF"/>
    <w:rsid w:val="00916B0B"/>
    <w:rsid w:val="00940153"/>
    <w:rsid w:val="00951425"/>
    <w:rsid w:val="009806B4"/>
    <w:rsid w:val="009B54A0"/>
    <w:rsid w:val="00A148D3"/>
    <w:rsid w:val="00A5485D"/>
    <w:rsid w:val="00B14C75"/>
    <w:rsid w:val="00B16739"/>
    <w:rsid w:val="00B306A8"/>
    <w:rsid w:val="00B70B71"/>
    <w:rsid w:val="00B91045"/>
    <w:rsid w:val="00BC1E0A"/>
    <w:rsid w:val="00C7771F"/>
    <w:rsid w:val="00CF46E1"/>
    <w:rsid w:val="00D576BE"/>
    <w:rsid w:val="00E80C12"/>
    <w:rsid w:val="00E93C54"/>
    <w:rsid w:val="00E955CC"/>
    <w:rsid w:val="00EE75DC"/>
    <w:rsid w:val="00F27605"/>
    <w:rsid w:val="00F72C34"/>
    <w:rsid w:val="00F90CB7"/>
    <w:rsid w:val="00F923B7"/>
    <w:rsid w:val="00FD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6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B3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6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B3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48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0774">
          <w:marLeft w:val="403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193">
          <w:marLeft w:val="403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1900">
          <w:marLeft w:val="403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1194">
          <w:marLeft w:val="403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5138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136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7961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8202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725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71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970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228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011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78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4221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394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8341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513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7787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4100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7205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310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478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74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90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27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70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0245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61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299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785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037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</dc:creator>
  <cp:lastModifiedBy>Windows User</cp:lastModifiedBy>
  <cp:revision>2</cp:revision>
  <cp:lastPrinted>2013-12-16T06:53:00Z</cp:lastPrinted>
  <dcterms:created xsi:type="dcterms:W3CDTF">2014-04-01T22:43:00Z</dcterms:created>
  <dcterms:modified xsi:type="dcterms:W3CDTF">2014-04-01T22:43:00Z</dcterms:modified>
</cp:coreProperties>
</file>